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uppressAutoHyphens w:val="1"/>
        <w:jc w:val="center"/>
        <w:rPr>
          <w:rFonts w:ascii="Arial" w:cs="Arial" w:hAnsi="Arial" w:eastAsia="Arial"/>
          <w:b w:val="1"/>
          <w:bCs w:val="1"/>
          <w:sz w:val="22"/>
          <w:szCs w:val="22"/>
        </w:rPr>
      </w:pPr>
      <w:r>
        <w:rPr>
          <w:rFonts w:ascii="Arial" w:hAnsi="Arial"/>
          <w:b w:val="1"/>
          <w:bCs w:val="1"/>
          <w:sz w:val="22"/>
          <w:szCs w:val="22"/>
          <w:rtl w:val="0"/>
          <w:lang w:val="en-US"/>
        </w:rPr>
        <w:t>WHITE PLAINS TEACHERS ASSOCIATION</w:t>
      </w:r>
    </w:p>
    <w:p>
      <w:pPr>
        <w:pStyle w:val="Normal.0"/>
        <w:suppressAutoHyphens w:val="1"/>
        <w:jc w:val="center"/>
        <w:rPr>
          <w:rFonts w:ascii="Arial" w:cs="Arial" w:hAnsi="Arial" w:eastAsia="Arial"/>
          <w:b w:val="1"/>
          <w:bCs w:val="1"/>
          <w:sz w:val="22"/>
          <w:szCs w:val="22"/>
        </w:rPr>
      </w:pPr>
      <w:r>
        <w:rPr>
          <w:rFonts w:ascii="Arial" w:hAnsi="Arial"/>
          <w:b w:val="1"/>
          <w:bCs w:val="1"/>
          <w:sz w:val="22"/>
          <w:szCs w:val="22"/>
          <w:rtl w:val="0"/>
          <w:lang w:val="en-US"/>
        </w:rPr>
        <w:t>White Plains, New York</w:t>
      </w:r>
    </w:p>
    <w:p>
      <w:pPr>
        <w:pStyle w:val="Normal.0"/>
        <w:suppressAutoHyphens w:val="1"/>
        <w:jc w:val="center"/>
        <w:rPr>
          <w:rFonts w:ascii="Arial" w:cs="Arial" w:hAnsi="Arial" w:eastAsia="Arial"/>
          <w:b w:val="1"/>
          <w:bCs w:val="1"/>
          <w:sz w:val="22"/>
          <w:szCs w:val="22"/>
        </w:rPr>
      </w:pPr>
    </w:p>
    <w:p>
      <w:pPr>
        <w:pStyle w:val="Normal.0"/>
        <w:suppressAutoHyphens w:val="1"/>
        <w:jc w:val="center"/>
        <w:rPr>
          <w:rFonts w:ascii="Arial" w:cs="Arial" w:hAnsi="Arial" w:eastAsia="Arial"/>
          <w:b w:val="1"/>
          <w:bCs w:val="1"/>
          <w:sz w:val="22"/>
          <w:szCs w:val="22"/>
        </w:rPr>
      </w:pPr>
      <w:r>
        <w:rPr>
          <w:rFonts w:ascii="Arial" w:hAnsi="Arial"/>
          <w:b w:val="1"/>
          <w:bCs w:val="1"/>
          <w:sz w:val="22"/>
          <w:szCs w:val="22"/>
          <w:rtl w:val="0"/>
          <w:lang w:val="en-US"/>
        </w:rPr>
        <w:t>MINUTES OF COUNCIL MEETING</w:t>
      </w:r>
    </w:p>
    <w:p>
      <w:pPr>
        <w:pStyle w:val="Normal.0"/>
        <w:suppressAutoHyphens w:val="1"/>
        <w:jc w:val="center"/>
        <w:rPr>
          <w:rFonts w:ascii="Arial" w:cs="Arial" w:hAnsi="Arial" w:eastAsia="Arial"/>
          <w:b w:val="1"/>
          <w:bCs w:val="1"/>
          <w:sz w:val="22"/>
          <w:szCs w:val="22"/>
        </w:rPr>
      </w:pPr>
      <w:r>
        <w:rPr>
          <w:rFonts w:ascii="Arial" w:hAnsi="Arial"/>
          <w:b w:val="1"/>
          <w:bCs w:val="1"/>
          <w:sz w:val="22"/>
          <w:szCs w:val="22"/>
          <w:rtl w:val="0"/>
          <w:lang w:val="en-US"/>
        </w:rPr>
        <w:t>November 19, 2019</w:t>
      </w:r>
    </w:p>
    <w:p>
      <w:pPr>
        <w:pStyle w:val="Normal.0"/>
        <w:suppressAutoHyphens w:val="1"/>
        <w:rPr>
          <w:rFonts w:ascii="Arial" w:cs="Arial" w:hAnsi="Arial" w:eastAsia="Arial"/>
          <w:b w:val="1"/>
          <w:bCs w:val="1"/>
          <w:sz w:val="22"/>
          <w:szCs w:val="22"/>
        </w:rPr>
      </w:pPr>
    </w:p>
    <w:p>
      <w:pPr>
        <w:pStyle w:val="Normal.0"/>
        <w:suppressAutoHyphens w:val="1"/>
        <w:rPr>
          <w:rFonts w:ascii="Arial" w:cs="Arial" w:hAnsi="Arial" w:eastAsia="Arial"/>
          <w:sz w:val="22"/>
          <w:szCs w:val="22"/>
        </w:rPr>
      </w:pPr>
    </w:p>
    <w:p>
      <w:pPr>
        <w:pStyle w:val="Normal.0"/>
        <w:suppressAutoHyphens w:val="1"/>
        <w:rPr>
          <w:rFonts w:ascii="Arial" w:cs="Arial" w:hAnsi="Arial" w:eastAsia="Arial"/>
          <w:sz w:val="22"/>
          <w:szCs w:val="22"/>
        </w:rPr>
      </w:pPr>
      <w:r>
        <w:rPr>
          <w:rFonts w:ascii="Arial" w:hAnsi="Arial"/>
          <w:b w:val="1"/>
          <w:bCs w:val="1"/>
          <w:sz w:val="22"/>
          <w:szCs w:val="22"/>
          <w:rtl w:val="0"/>
          <w:lang w:val="en-US"/>
        </w:rPr>
        <w:t>PRESENT:</w:t>
      </w:r>
      <w:r>
        <w:rPr>
          <w:rFonts w:ascii="Arial" w:hAnsi="Arial"/>
          <w:sz w:val="22"/>
          <w:szCs w:val="22"/>
          <w:rtl w:val="0"/>
          <w:lang w:val="en-US"/>
        </w:rPr>
        <w:t xml:space="preserve">     </w:t>
        <w:tab/>
        <w:t>K. McCormick-Lyons, President</w:t>
        <w:tab/>
        <w:tab/>
        <w:tab/>
        <w:t>M. Cremin, Mamaroneck Avenue</w:t>
        <w:tab/>
      </w:r>
    </w:p>
    <w:p>
      <w:pPr>
        <w:pStyle w:val="Normal.0"/>
        <w:suppressAutoHyphens w:val="1"/>
        <w:rPr>
          <w:rFonts w:ascii="Arial" w:cs="Arial" w:hAnsi="Arial" w:eastAsia="Arial"/>
          <w:sz w:val="22"/>
          <w:szCs w:val="22"/>
        </w:rPr>
      </w:pPr>
      <w:r>
        <w:rPr>
          <w:rFonts w:ascii="Arial" w:cs="Arial" w:hAnsi="Arial" w:eastAsia="Arial"/>
          <w:sz w:val="22"/>
          <w:szCs w:val="22"/>
          <w:rtl w:val="0"/>
        </w:rPr>
        <w:tab/>
        <w:tab/>
        <w:t>L. Brown, Treasurer</w:t>
        <w:tab/>
        <w:tab/>
        <w:tab/>
        <w:tab/>
        <w:tab/>
        <w:t>L. Naughton, Post Raod</w:t>
      </w:r>
    </w:p>
    <w:p>
      <w:pPr>
        <w:pStyle w:val="Normal.0"/>
        <w:suppressAutoHyphens w:val="1"/>
        <w:rPr>
          <w:rFonts w:ascii="Arial" w:cs="Arial" w:hAnsi="Arial" w:eastAsia="Arial"/>
          <w:sz w:val="22"/>
          <w:szCs w:val="22"/>
        </w:rPr>
      </w:pPr>
      <w:r>
        <w:rPr>
          <w:rFonts w:ascii="Arial" w:cs="Arial" w:hAnsi="Arial" w:eastAsia="Arial"/>
          <w:sz w:val="22"/>
          <w:szCs w:val="22"/>
          <w:rtl w:val="0"/>
        </w:rPr>
        <w:tab/>
        <w:tab/>
        <w:t>J. Hughes, Secretary</w:t>
        <w:tab/>
        <w:tab/>
        <w:tab/>
        <w:tab/>
        <w:tab/>
        <w:t>M. Moore, Post Road</w:t>
      </w:r>
    </w:p>
    <w:p>
      <w:pPr>
        <w:pStyle w:val="Normal.0"/>
        <w:suppressAutoHyphens w:val="1"/>
        <w:rPr>
          <w:rFonts w:ascii="Arial" w:cs="Arial" w:hAnsi="Arial" w:eastAsia="Arial"/>
          <w:sz w:val="22"/>
          <w:szCs w:val="22"/>
        </w:rPr>
      </w:pPr>
      <w:r>
        <w:rPr>
          <w:rFonts w:ascii="Arial" w:cs="Arial" w:hAnsi="Arial" w:eastAsia="Arial"/>
          <w:sz w:val="22"/>
          <w:szCs w:val="22"/>
          <w:rtl w:val="0"/>
        </w:rPr>
        <w:tab/>
        <w:tab/>
        <w:t>R. Drach, Membership</w:t>
        <w:tab/>
        <w:tab/>
        <w:tab/>
        <w:tab/>
        <w:t>S. Bierly, Ridgeway</w:t>
      </w:r>
    </w:p>
    <w:p>
      <w:pPr>
        <w:pStyle w:val="Normal.0"/>
        <w:suppressAutoHyphens w:val="1"/>
        <w:rPr>
          <w:rFonts w:ascii="Arial" w:cs="Arial" w:hAnsi="Arial" w:eastAsia="Arial"/>
          <w:sz w:val="22"/>
          <w:szCs w:val="22"/>
        </w:rPr>
      </w:pPr>
      <w:r>
        <w:rPr>
          <w:rFonts w:ascii="Arial" w:cs="Arial" w:hAnsi="Arial" w:eastAsia="Arial"/>
          <w:sz w:val="22"/>
          <w:szCs w:val="22"/>
          <w:rtl w:val="0"/>
        </w:rPr>
        <w:tab/>
        <w:tab/>
        <w:t>K. McMath, Board Liaison</w:t>
        <w:tab/>
        <w:tab/>
        <w:tab/>
        <w:tab/>
        <w:t>K. Fine, Ridgeway</w:t>
      </w:r>
    </w:p>
    <w:p>
      <w:pPr>
        <w:pStyle w:val="Normal.0"/>
        <w:suppressAutoHyphens w:val="1"/>
        <w:rPr>
          <w:rFonts w:ascii="Arial" w:cs="Arial" w:hAnsi="Arial" w:eastAsia="Arial"/>
          <w:sz w:val="22"/>
          <w:szCs w:val="22"/>
        </w:rPr>
      </w:pPr>
      <w:r>
        <w:rPr>
          <w:rFonts w:ascii="Arial" w:hAnsi="Arial"/>
          <w:sz w:val="22"/>
          <w:szCs w:val="22"/>
          <w:rtl w:val="0"/>
          <w:lang w:val="en-US"/>
        </w:rPr>
        <w:t xml:space="preserve">          </w:t>
        <w:tab/>
        <w:tab/>
        <w:t>M. Staar, Parliamentarian</w:t>
        <w:tab/>
        <w:tab/>
        <w:tab/>
        <w:tab/>
        <w:t>A. Pedulla, Ridgeway</w:t>
      </w:r>
    </w:p>
    <w:p>
      <w:pPr>
        <w:pStyle w:val="Normal.0"/>
        <w:suppressAutoHyphens w:val="1"/>
        <w:rPr>
          <w:rFonts w:ascii="Arial" w:cs="Arial" w:hAnsi="Arial" w:eastAsia="Arial"/>
          <w:sz w:val="22"/>
          <w:szCs w:val="22"/>
        </w:rPr>
      </w:pPr>
      <w:r>
        <w:rPr>
          <w:rFonts w:ascii="Arial" w:cs="Arial" w:hAnsi="Arial" w:eastAsia="Arial"/>
          <w:sz w:val="22"/>
          <w:szCs w:val="22"/>
          <w:rtl w:val="0"/>
        </w:rPr>
        <w:tab/>
        <w:tab/>
        <w:t>E. Conrad, Health &amp; Safety</w:t>
        <w:tab/>
        <w:tab/>
        <w:tab/>
        <w:tab/>
        <w:t>R. Santangelo, Ridgeway</w:t>
      </w:r>
    </w:p>
    <w:p>
      <w:pPr>
        <w:pStyle w:val="Normal.0"/>
        <w:suppressAutoHyphens w:val="1"/>
        <w:rPr>
          <w:rFonts w:ascii="Arial" w:cs="Arial" w:hAnsi="Arial" w:eastAsia="Arial"/>
          <w:sz w:val="22"/>
          <w:szCs w:val="22"/>
        </w:rPr>
      </w:pPr>
      <w:r>
        <w:rPr>
          <w:rFonts w:ascii="Arial" w:cs="Arial" w:hAnsi="Arial" w:eastAsia="Arial"/>
          <w:sz w:val="22"/>
          <w:szCs w:val="22"/>
          <w:rtl w:val="0"/>
        </w:rPr>
        <w:tab/>
        <w:tab/>
        <w:t>D. Benge, Church Street</w:t>
        <w:tab/>
        <w:tab/>
        <w:tab/>
        <w:tab/>
        <w:t>K. Fleischman, Eastview</w:t>
      </w:r>
    </w:p>
    <w:p>
      <w:pPr>
        <w:pStyle w:val="Normal.0"/>
        <w:suppressAutoHyphens w:val="1"/>
        <w:rPr>
          <w:rFonts w:ascii="Arial" w:cs="Arial" w:hAnsi="Arial" w:eastAsia="Arial"/>
          <w:sz w:val="22"/>
          <w:szCs w:val="22"/>
        </w:rPr>
      </w:pPr>
      <w:r>
        <w:rPr>
          <w:rFonts w:ascii="Arial" w:cs="Arial" w:hAnsi="Arial" w:eastAsia="Arial"/>
          <w:sz w:val="22"/>
          <w:szCs w:val="22"/>
          <w:rtl w:val="0"/>
        </w:rPr>
        <w:tab/>
        <w:tab/>
        <w:t>B. Golden, Church Street</w:t>
        <w:tab/>
        <w:tab/>
        <w:tab/>
        <w:tab/>
        <w:t>E. Galvin, Eastview</w:t>
      </w:r>
    </w:p>
    <w:p>
      <w:pPr>
        <w:pStyle w:val="Normal.0"/>
        <w:suppressAutoHyphens w:val="1"/>
        <w:rPr>
          <w:rFonts w:ascii="Arial" w:cs="Arial" w:hAnsi="Arial" w:eastAsia="Arial"/>
          <w:sz w:val="22"/>
          <w:szCs w:val="22"/>
        </w:rPr>
      </w:pPr>
      <w:r>
        <w:rPr>
          <w:rFonts w:ascii="Arial" w:cs="Arial" w:hAnsi="Arial" w:eastAsia="Arial"/>
          <w:sz w:val="22"/>
          <w:szCs w:val="22"/>
          <w:rtl w:val="0"/>
        </w:rPr>
        <w:tab/>
        <w:tab/>
        <w:t>K. Hall-Eyre, Church Street</w:t>
        <w:tab/>
        <w:tab/>
        <w:tab/>
        <w:tab/>
        <w:t>M. Sanchez, Highlands</w:t>
      </w:r>
    </w:p>
    <w:p>
      <w:pPr>
        <w:pStyle w:val="Normal.0"/>
        <w:suppressAutoHyphens w:val="1"/>
        <w:rPr>
          <w:rFonts w:ascii="Arial" w:cs="Arial" w:hAnsi="Arial" w:eastAsia="Arial"/>
          <w:sz w:val="22"/>
          <w:szCs w:val="22"/>
        </w:rPr>
      </w:pPr>
      <w:r>
        <w:rPr>
          <w:rFonts w:ascii="Arial" w:cs="Arial" w:hAnsi="Arial" w:eastAsia="Arial"/>
          <w:sz w:val="22"/>
          <w:szCs w:val="22"/>
          <w:rtl w:val="0"/>
        </w:rPr>
        <w:tab/>
        <w:tab/>
        <w:t>N. Gil, George Washington</w:t>
        <w:tab/>
        <w:tab/>
        <w:tab/>
        <w:tab/>
        <w:t>R. Baddeley, Alternative Programs</w:t>
      </w:r>
    </w:p>
    <w:p>
      <w:pPr>
        <w:pStyle w:val="Normal.0"/>
        <w:suppressAutoHyphens w:val="1"/>
        <w:rPr>
          <w:rFonts w:ascii="Arial" w:cs="Arial" w:hAnsi="Arial" w:eastAsia="Arial"/>
          <w:sz w:val="22"/>
          <w:szCs w:val="22"/>
        </w:rPr>
      </w:pPr>
      <w:r>
        <w:rPr>
          <w:rFonts w:ascii="Arial" w:cs="Arial" w:hAnsi="Arial" w:eastAsia="Arial"/>
          <w:sz w:val="22"/>
          <w:szCs w:val="22"/>
          <w:rtl w:val="0"/>
        </w:rPr>
        <w:tab/>
        <w:tab/>
        <w:tab/>
        <w:tab/>
        <w:tab/>
        <w:tab/>
        <w:tab/>
        <w:tab/>
        <w:tab/>
        <w:t>M. Sullivan, Pupil Services</w:t>
      </w:r>
    </w:p>
    <w:p>
      <w:pPr>
        <w:pStyle w:val="Normal.0"/>
        <w:suppressAutoHyphens w:val="1"/>
        <w:rPr>
          <w:rFonts w:ascii="Arial" w:cs="Arial" w:hAnsi="Arial" w:eastAsia="Arial"/>
          <w:sz w:val="22"/>
          <w:szCs w:val="22"/>
        </w:rPr>
      </w:pPr>
    </w:p>
    <w:p>
      <w:pPr>
        <w:pStyle w:val="Normal.0"/>
        <w:suppressAutoHyphens w:val="1"/>
        <w:rPr>
          <w:rFonts w:ascii="Arial" w:cs="Arial" w:hAnsi="Arial" w:eastAsia="Arial"/>
          <w:sz w:val="22"/>
          <w:szCs w:val="22"/>
        </w:rPr>
      </w:pPr>
      <w:r>
        <w:rPr>
          <w:rFonts w:ascii="Arial" w:hAnsi="Arial"/>
          <w:b w:val="1"/>
          <w:bCs w:val="1"/>
          <w:sz w:val="22"/>
          <w:szCs w:val="22"/>
          <w:rtl w:val="0"/>
          <w:lang w:val="en-US"/>
        </w:rPr>
        <w:t>GUESTS:</w:t>
        <w:tab/>
      </w:r>
      <w:r>
        <w:rPr>
          <w:rFonts w:ascii="Arial" w:hAnsi="Arial"/>
          <w:sz w:val="22"/>
          <w:szCs w:val="22"/>
          <w:rtl w:val="0"/>
          <w:lang w:val="en-US"/>
        </w:rPr>
        <w:t>Peter Lanzo, NYSUT, LRS</w:t>
      </w:r>
    </w:p>
    <w:p>
      <w:pPr>
        <w:pStyle w:val="Normal.0"/>
        <w:suppressAutoHyphens w:val="1"/>
        <w:rPr>
          <w:rFonts w:ascii="Arial" w:cs="Arial" w:hAnsi="Arial" w:eastAsia="Arial"/>
          <w:b w:val="1"/>
          <w:bCs w:val="1"/>
          <w:sz w:val="22"/>
          <w:szCs w:val="22"/>
        </w:rPr>
      </w:pPr>
    </w:p>
    <w:p>
      <w:pPr>
        <w:pStyle w:val="Normal.0"/>
        <w:suppressAutoHyphens w:val="1"/>
        <w:rPr>
          <w:rFonts w:ascii="Arial" w:cs="Arial" w:hAnsi="Arial" w:eastAsia="Arial"/>
          <w:sz w:val="22"/>
          <w:szCs w:val="22"/>
        </w:rPr>
      </w:pPr>
      <w:r>
        <w:rPr>
          <w:rFonts w:ascii="Arial" w:hAnsi="Arial"/>
          <w:b w:val="1"/>
          <w:bCs w:val="1"/>
          <w:sz w:val="22"/>
          <w:szCs w:val="22"/>
          <w:rtl w:val="0"/>
          <w:lang w:val="en-US"/>
        </w:rPr>
        <w:t>ABSENT:</w:t>
        <w:tab/>
      </w:r>
      <w:r>
        <w:rPr>
          <w:rFonts w:ascii="Arial" w:hAnsi="Arial"/>
          <w:sz w:val="22"/>
          <w:szCs w:val="22"/>
          <w:rtl w:val="0"/>
          <w:lang w:val="en-US"/>
        </w:rPr>
        <w:t xml:space="preserve">D. Acevedo, </w:t>
      </w:r>
      <w:r>
        <w:rPr>
          <w:rFonts w:ascii="Arial" w:hAnsi="Arial"/>
          <w:sz w:val="20"/>
          <w:szCs w:val="20"/>
          <w:rtl w:val="0"/>
          <w:lang w:val="en-US"/>
        </w:rPr>
        <w:t>Vice President/ Elementary Grievance</w:t>
      </w:r>
      <w:r>
        <w:rPr>
          <w:rFonts w:ascii="Arial" w:cs="Arial" w:hAnsi="Arial" w:eastAsia="Arial"/>
          <w:sz w:val="22"/>
          <w:szCs w:val="22"/>
          <w:rtl w:val="0"/>
        </w:rPr>
        <w:tab/>
        <w:t>E. Baker, Highlands</w:t>
        <w:tab/>
        <w:tab/>
        <w:tab/>
        <w:tab/>
        <w:tab/>
        <w:tab/>
        <w:t>CJ. Gilot, Internal Organizing</w:t>
        <w:tab/>
        <w:tab/>
        <w:tab/>
        <w:tab/>
        <w:t>M. Ghilardi, Highlands</w:t>
      </w:r>
    </w:p>
    <w:p>
      <w:pPr>
        <w:pStyle w:val="Normal.0"/>
        <w:suppressAutoHyphens w:val="1"/>
        <w:rPr>
          <w:rFonts w:ascii="Arial" w:cs="Arial" w:hAnsi="Arial" w:eastAsia="Arial"/>
          <w:sz w:val="22"/>
          <w:szCs w:val="22"/>
        </w:rPr>
      </w:pPr>
      <w:r>
        <w:rPr>
          <w:rFonts w:ascii="Arial" w:cs="Arial" w:hAnsi="Arial" w:eastAsia="Arial"/>
          <w:sz w:val="22"/>
          <w:szCs w:val="22"/>
          <w:rtl w:val="0"/>
        </w:rPr>
        <w:tab/>
        <w:tab/>
        <w:t>S. Tapia, Elementary Grievance</w:t>
        <w:tab/>
        <w:tab/>
        <w:tab/>
        <w:t>J. Sette, Highlands</w:t>
      </w:r>
    </w:p>
    <w:p>
      <w:pPr>
        <w:pStyle w:val="Normal.0"/>
        <w:suppressAutoHyphens w:val="1"/>
        <w:rPr>
          <w:rFonts w:ascii="Arial" w:cs="Arial" w:hAnsi="Arial" w:eastAsia="Arial"/>
          <w:sz w:val="22"/>
          <w:szCs w:val="22"/>
        </w:rPr>
      </w:pPr>
      <w:r>
        <w:rPr>
          <w:rFonts w:ascii="Arial" w:cs="Arial" w:hAnsi="Arial" w:eastAsia="Arial"/>
          <w:sz w:val="22"/>
          <w:szCs w:val="22"/>
          <w:rtl w:val="0"/>
        </w:rPr>
        <w:tab/>
        <w:tab/>
        <w:t>A. Hovis-Williams, Staff Development</w:t>
        <w:tab/>
        <w:tab/>
        <w:t>L. Sherman, Highlands</w:t>
        <w:tab/>
        <w:tab/>
      </w:r>
    </w:p>
    <w:p>
      <w:pPr>
        <w:pStyle w:val="Normal.0"/>
        <w:suppressAutoHyphens w:val="1"/>
        <w:rPr>
          <w:rFonts w:ascii="Arial" w:cs="Arial" w:hAnsi="Arial" w:eastAsia="Arial"/>
          <w:sz w:val="22"/>
          <w:szCs w:val="22"/>
        </w:rPr>
      </w:pPr>
      <w:r>
        <w:rPr>
          <w:rFonts w:ascii="Arial" w:cs="Arial" w:hAnsi="Arial" w:eastAsia="Arial"/>
          <w:sz w:val="22"/>
          <w:szCs w:val="22"/>
          <w:rtl w:val="0"/>
        </w:rPr>
        <w:tab/>
        <w:tab/>
        <w:t>E. Lugo, Community Outreach</w:t>
        <w:tab/>
        <w:tab/>
        <w:tab/>
        <w:t>B. Sullivan, Highlands</w:t>
      </w:r>
    </w:p>
    <w:p>
      <w:pPr>
        <w:pStyle w:val="Normal.0"/>
        <w:suppressAutoHyphens w:val="1"/>
        <w:rPr>
          <w:rFonts w:ascii="Arial" w:cs="Arial" w:hAnsi="Arial" w:eastAsia="Arial"/>
          <w:sz w:val="22"/>
          <w:szCs w:val="22"/>
        </w:rPr>
      </w:pPr>
      <w:r>
        <w:rPr>
          <w:rFonts w:ascii="Arial" w:cs="Arial" w:hAnsi="Arial" w:eastAsia="Arial"/>
          <w:sz w:val="22"/>
          <w:szCs w:val="22"/>
          <w:rtl w:val="0"/>
        </w:rPr>
        <w:tab/>
        <w:tab/>
        <w:t>L. Moore, PTA Liaison</w:t>
        <w:tab/>
        <w:tab/>
        <w:tab/>
        <w:tab/>
        <w:tab/>
        <w:t>J. Stein,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M. Stanton, Welfare Trust Liaison</w:t>
        <w:tab/>
        <w:tab/>
        <w:tab/>
        <w:t>C. Hertel,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T. Veeder, Legislative Liaison</w:t>
        <w:tab/>
        <w:tab/>
        <w:tab/>
        <w:tab/>
        <w:t>M. Ifill-Roseau,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A. Boyko Church Street</w:t>
        <w:tab/>
        <w:tab/>
        <w:tab/>
        <w:tab/>
        <w:t>A. Klemstine,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J. Monti, George Washington</w:t>
        <w:tab/>
        <w:tab/>
        <w:tab/>
        <w:tab/>
        <w:t>M. Lambert,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C. Sincerbeaux, George Washington</w:t>
        <w:tab/>
        <w:tab/>
        <w:tab/>
        <w:t>A. Litchfield,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C. Levant, Mamaroneck Avenue</w:t>
        <w:tab/>
        <w:tab/>
        <w:tab/>
        <w:t>A. Mahood,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W. McGuinn, East-view</w:t>
        <w:tab/>
        <w:tab/>
        <w:tab/>
        <w:tab/>
        <w:t>S. Pearl,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S. Anastacio, Eastview</w:t>
        <w:tab/>
        <w:tab/>
        <w:tab/>
        <w:tab/>
        <w:t>J. Suman,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T. Daly, Highlands</w:t>
        <w:tab/>
        <w:tab/>
        <w:tab/>
        <w:tab/>
        <w:tab/>
        <w:t>W. Tonissen, High School</w:t>
      </w:r>
    </w:p>
    <w:p>
      <w:pPr>
        <w:pStyle w:val="Normal.0"/>
        <w:suppressAutoHyphens w:val="1"/>
        <w:rPr>
          <w:rFonts w:ascii="Arial" w:cs="Arial" w:hAnsi="Arial" w:eastAsia="Arial"/>
          <w:sz w:val="22"/>
          <w:szCs w:val="22"/>
        </w:rPr>
      </w:pPr>
      <w:r>
        <w:rPr>
          <w:rFonts w:ascii="Arial" w:cs="Arial" w:hAnsi="Arial" w:eastAsia="Arial"/>
          <w:sz w:val="22"/>
          <w:szCs w:val="22"/>
          <w:rtl w:val="0"/>
        </w:rPr>
        <w:tab/>
        <w:tab/>
        <w:tab/>
        <w:tab/>
        <w:tab/>
        <w:tab/>
        <w:tab/>
        <w:tab/>
        <w:tab/>
        <w:t>S. Rizzio, Alternative Programs</w:t>
      </w:r>
    </w:p>
    <w:p>
      <w:pPr>
        <w:pStyle w:val="Normal.0"/>
        <w:suppressAutoHyphens w:val="1"/>
        <w:rPr>
          <w:rFonts w:ascii="Arial" w:cs="Arial" w:hAnsi="Arial" w:eastAsia="Arial"/>
          <w:sz w:val="22"/>
          <w:szCs w:val="22"/>
        </w:rPr>
      </w:pPr>
      <w:r>
        <w:rPr>
          <w:rFonts w:ascii="Arial" w:cs="Arial" w:hAnsi="Arial" w:eastAsia="Arial"/>
          <w:sz w:val="22"/>
          <w:szCs w:val="22"/>
        </w:rPr>
        <w:tab/>
        <w:tab/>
        <w:tab/>
        <w:tab/>
        <w:tab/>
        <w:tab/>
        <w:tab/>
        <w:tab/>
        <w:tab/>
      </w:r>
    </w:p>
    <w:p>
      <w:pPr>
        <w:pStyle w:val="Normal.0"/>
        <w:suppressAutoHyphens w:val="1"/>
        <w:rPr>
          <w:rFonts w:ascii="Arial" w:cs="Arial" w:hAnsi="Arial" w:eastAsia="Arial"/>
        </w:rPr>
      </w:pPr>
    </w:p>
    <w:p>
      <w:pPr>
        <w:pStyle w:val="Normal.0"/>
        <w:suppressAutoHyphens w:val="1"/>
        <w:rPr>
          <w:rFonts w:ascii="Arial" w:cs="Arial" w:hAnsi="Arial" w:eastAsia="Arial"/>
        </w:rPr>
      </w:pPr>
      <w:r>
        <w:rPr>
          <w:rFonts w:ascii="Arial" w:cs="Arial" w:hAnsi="Arial" w:eastAsia="Arial"/>
          <w:sz w:val="22"/>
          <w:szCs w:val="22"/>
        </w:rPr>
        <w:tab/>
        <w:tab/>
        <w:tab/>
        <w:tab/>
        <w:tab/>
        <w:tab/>
        <w:tab/>
        <w:tab/>
        <w:tab/>
        <w:tab/>
        <w:tab/>
      </w:r>
    </w:p>
    <w:p>
      <w:pPr>
        <w:pStyle w:val="Normal.0"/>
        <w:suppressAutoHyphens w:val="1"/>
        <w:rPr>
          <w:rFonts w:ascii="Arial" w:cs="Arial" w:hAnsi="Arial" w:eastAsia="Arial"/>
          <w:sz w:val="22"/>
          <w:szCs w:val="22"/>
          <w:u w:val="double"/>
        </w:rPr>
      </w:pPr>
      <w:r>
        <w:rPr>
          <w:rFonts w:ascii="Arial" w:hAnsi="Arial"/>
          <w:b w:val="1"/>
          <w:bCs w:val="1"/>
          <w:sz w:val="22"/>
          <w:szCs w:val="22"/>
          <w:rtl w:val="0"/>
          <w:lang w:val="en-US"/>
        </w:rPr>
        <w:t>I.</w:t>
      </w:r>
      <w:r>
        <w:rPr>
          <w:rFonts w:ascii="Arial" w:hAnsi="Arial"/>
          <w:sz w:val="22"/>
          <w:szCs w:val="22"/>
          <w:rtl w:val="0"/>
          <w:lang w:val="en-US"/>
        </w:rPr>
        <w:t xml:space="preserve">  </w:t>
      </w:r>
      <w:r>
        <w:rPr>
          <w:rFonts w:ascii="Arial" w:hAnsi="Arial"/>
          <w:b w:val="1"/>
          <w:bCs w:val="1"/>
          <w:sz w:val="22"/>
          <w:szCs w:val="22"/>
          <w:u w:val="single"/>
          <w:rtl w:val="0"/>
          <w:lang w:val="en-US"/>
        </w:rPr>
        <w:t>Acceptance of Minutes</w:t>
      </w:r>
    </w:p>
    <w:p>
      <w:pPr>
        <w:pStyle w:val="Normal.0"/>
        <w:suppressAutoHyphens w:val="1"/>
        <w:rPr>
          <w:rFonts w:ascii="Arial" w:cs="Arial" w:hAnsi="Arial" w:eastAsia="Arial"/>
        </w:rPr>
      </w:pPr>
      <w:r>
        <w:rPr>
          <w:rFonts w:ascii="Arial" w:hAnsi="Arial"/>
          <w:sz w:val="22"/>
          <w:szCs w:val="22"/>
          <w:rtl w:val="0"/>
          <w:lang w:val="en-US"/>
        </w:rPr>
        <w:t xml:space="preserve">    October minutes approved with change.</w:t>
        <w:tab/>
        <w:tab/>
        <w:tab/>
        <w:tab/>
        <w:tab/>
        <w:tab/>
        <w:tab/>
        <w:tab/>
        <w:tab/>
        <w:tab/>
        <w:tab/>
        <w:tab/>
        <w:tab/>
        <w:tab/>
        <w:tab/>
        <w:tab/>
        <w:tab/>
        <w:tab/>
        <w:tab/>
        <w:tab/>
        <w:tab/>
        <w:tab/>
      </w:r>
    </w:p>
    <w:p>
      <w:pPr>
        <w:pStyle w:val="Normal.0"/>
        <w:suppressAutoHyphens w:val="1"/>
        <w:rPr>
          <w:rFonts w:ascii="Arial" w:cs="Arial" w:hAnsi="Arial" w:eastAsia="Arial"/>
          <w:sz w:val="22"/>
          <w:szCs w:val="22"/>
        </w:rPr>
      </w:pPr>
    </w:p>
    <w:p>
      <w:pPr>
        <w:pStyle w:val="Normal.0"/>
        <w:numPr>
          <w:ilvl w:val="0"/>
          <w:numId w:val="3"/>
        </w:numPr>
        <w:suppressAutoHyphens w:val="1"/>
        <w:bidi w:val="0"/>
        <w:ind w:right="0"/>
        <w:jc w:val="left"/>
        <w:rPr>
          <w:rFonts w:ascii="Arial" w:hAnsi="Arial"/>
          <w:b w:val="1"/>
          <w:bCs w:val="1"/>
          <w:sz w:val="22"/>
          <w:szCs w:val="22"/>
          <w:rtl w:val="0"/>
          <w:lang w:val="en-US"/>
        </w:rPr>
      </w:pPr>
      <w:r>
        <w:rPr>
          <w:rFonts w:ascii="Arial" w:hAnsi="Arial"/>
          <w:b w:val="1"/>
          <w:bCs w:val="1"/>
          <w:sz w:val="22"/>
          <w:szCs w:val="22"/>
          <w:rtl w:val="0"/>
          <w:lang w:val="en-US"/>
        </w:rPr>
        <w:t xml:space="preserve"> </w:t>
      </w:r>
      <w:r>
        <w:rPr>
          <w:rFonts w:ascii="Arial" w:hAnsi="Arial"/>
          <w:b w:val="1"/>
          <w:bCs w:val="1"/>
          <w:sz w:val="22"/>
          <w:szCs w:val="22"/>
          <w:u w:val="single"/>
          <w:rtl w:val="0"/>
          <w:lang w:val="en-US"/>
        </w:rPr>
        <w:t>Officers</w:t>
      </w:r>
      <w:r>
        <w:rPr>
          <w:rFonts w:ascii="Arial" w:hAnsi="Arial" w:hint="default"/>
          <w:b w:val="1"/>
          <w:bCs w:val="1"/>
          <w:sz w:val="22"/>
          <w:szCs w:val="22"/>
          <w:u w:val="single"/>
          <w:rtl w:val="0"/>
          <w:lang w:val="en-US"/>
        </w:rPr>
        <w:t xml:space="preserve">’ </w:t>
      </w:r>
      <w:r>
        <w:rPr>
          <w:rFonts w:ascii="Arial" w:hAnsi="Arial"/>
          <w:b w:val="1"/>
          <w:bCs w:val="1"/>
          <w:sz w:val="22"/>
          <w:szCs w:val="22"/>
          <w:u w:val="single"/>
          <w:rtl w:val="0"/>
          <w:lang w:val="en-US"/>
        </w:rPr>
        <w:t>Report</w:t>
      </w:r>
    </w:p>
    <w:p>
      <w:pPr>
        <w:pStyle w:val="Normal.0"/>
        <w:suppressAutoHyphens w:val="1"/>
        <w:rPr>
          <w:rFonts w:ascii="Arial" w:cs="Arial" w:hAnsi="Arial" w:eastAsia="Arial"/>
          <w:sz w:val="22"/>
          <w:szCs w:val="22"/>
        </w:rPr>
      </w:pPr>
      <w:r>
        <w:rPr>
          <w:rFonts w:ascii="Arial" w:hAnsi="Arial"/>
          <w:b w:val="1"/>
          <w:bCs w:val="1"/>
          <w:sz w:val="22"/>
          <w:szCs w:val="22"/>
          <w:rtl w:val="0"/>
          <w:lang w:val="en-US"/>
        </w:rPr>
        <w:t xml:space="preserve">     </w:t>
      </w:r>
      <w:r>
        <w:rPr>
          <w:rFonts w:ascii="Arial" w:hAnsi="Arial"/>
          <w:sz w:val="22"/>
          <w:szCs w:val="22"/>
          <w:u w:val="single"/>
          <w:rtl w:val="0"/>
          <w:lang w:val="en-US"/>
        </w:rPr>
        <w:t xml:space="preserve">1.  Treasurer </w:t>
      </w:r>
      <w:r>
        <w:rPr>
          <w:rFonts w:ascii="Arial" w:hAnsi="Arial" w:hint="default"/>
          <w:sz w:val="22"/>
          <w:szCs w:val="22"/>
          <w:u w:val="single"/>
          <w:rtl w:val="0"/>
          <w:lang w:val="en-US"/>
        </w:rPr>
        <w:t xml:space="preserve">– </w:t>
      </w:r>
      <w:r>
        <w:rPr>
          <w:rFonts w:ascii="Arial" w:hAnsi="Arial"/>
          <w:sz w:val="22"/>
          <w:szCs w:val="22"/>
          <w:u w:val="single"/>
          <w:rtl w:val="0"/>
          <w:lang w:val="en-US"/>
        </w:rPr>
        <w:t>La-Sheila Brown</w:t>
      </w:r>
    </w:p>
    <w:p>
      <w:pPr>
        <w:pStyle w:val="Normal.0"/>
        <w:suppressAutoHyphens w:val="1"/>
        <w:rPr>
          <w:rFonts w:ascii="Arial" w:cs="Arial" w:hAnsi="Arial" w:eastAsia="Arial"/>
          <w:sz w:val="22"/>
          <w:szCs w:val="22"/>
        </w:rPr>
      </w:pPr>
      <w:r>
        <w:rPr>
          <w:rFonts w:ascii="Arial" w:hAnsi="Arial"/>
          <w:sz w:val="22"/>
          <w:szCs w:val="22"/>
          <w:rtl w:val="0"/>
          <w:lang w:val="en-US"/>
        </w:rPr>
        <w:t xml:space="preserve">     a)  Financial report.  </w:t>
      </w:r>
    </w:p>
    <w:p>
      <w:pPr>
        <w:pStyle w:val="Normal.0"/>
        <w:suppressAutoHyphens w:val="1"/>
        <w:rPr>
          <w:rFonts w:ascii="Arial" w:cs="Arial" w:hAnsi="Arial" w:eastAsia="Arial"/>
          <w:sz w:val="22"/>
          <w:szCs w:val="22"/>
        </w:rPr>
      </w:pPr>
    </w:p>
    <w:p>
      <w:pPr>
        <w:pStyle w:val="Normal.0"/>
        <w:suppressAutoHyphens w:val="1"/>
        <w:rPr>
          <w:rFonts w:ascii="Arial" w:cs="Arial" w:hAnsi="Arial" w:eastAsia="Arial"/>
          <w:sz w:val="22"/>
          <w:szCs w:val="22"/>
        </w:rPr>
      </w:pPr>
      <w:r>
        <w:rPr>
          <w:rFonts w:ascii="Arial" w:hAnsi="Arial"/>
          <w:sz w:val="22"/>
          <w:szCs w:val="22"/>
          <w:rtl w:val="0"/>
          <w:lang w:val="en-US"/>
        </w:rPr>
        <w:t xml:space="preserve">     </w:t>
      </w:r>
      <w:r>
        <w:rPr>
          <w:rFonts w:ascii="Arial" w:hAnsi="Arial"/>
          <w:sz w:val="22"/>
          <w:szCs w:val="22"/>
          <w:u w:val="single"/>
          <w:rtl w:val="0"/>
          <w:lang w:val="en-US"/>
        </w:rPr>
        <w:t xml:space="preserve">2.  Secretary </w:t>
      </w:r>
      <w:r>
        <w:rPr>
          <w:rFonts w:ascii="Arial" w:hAnsi="Arial" w:hint="default"/>
          <w:sz w:val="22"/>
          <w:szCs w:val="22"/>
          <w:u w:val="single"/>
          <w:rtl w:val="0"/>
          <w:lang w:val="en-US"/>
        </w:rPr>
        <w:t xml:space="preserve">– </w:t>
      </w:r>
      <w:r>
        <w:rPr>
          <w:rFonts w:ascii="Arial" w:hAnsi="Arial"/>
          <w:sz w:val="22"/>
          <w:szCs w:val="22"/>
          <w:u w:val="single"/>
          <w:rtl w:val="0"/>
          <w:lang w:val="en-US"/>
        </w:rPr>
        <w:t>John Hughes</w:t>
      </w:r>
    </w:p>
    <w:p>
      <w:pPr>
        <w:pStyle w:val="Normal.0"/>
        <w:suppressAutoHyphens w:val="1"/>
        <w:rPr>
          <w:rFonts w:ascii="Arial" w:cs="Arial" w:hAnsi="Arial" w:eastAsia="Arial"/>
          <w:sz w:val="22"/>
          <w:szCs w:val="22"/>
        </w:rPr>
      </w:pPr>
      <w:r>
        <w:rPr>
          <w:rFonts w:ascii="Arial" w:hAnsi="Arial"/>
          <w:rtl w:val="0"/>
          <w:lang w:val="en-US"/>
        </w:rPr>
        <w:t xml:space="preserve">    </w:t>
      </w:r>
      <w:r>
        <w:rPr>
          <w:rFonts w:ascii="Arial" w:hAnsi="Arial"/>
          <w:sz w:val="22"/>
          <w:szCs w:val="22"/>
          <w:rtl w:val="0"/>
          <w:lang w:val="en-US"/>
        </w:rPr>
        <w:t xml:space="preserve"> Please e-mail committee reports and round robin concerns shared at Council Meetings.</w:t>
      </w:r>
    </w:p>
    <w:p>
      <w:pPr>
        <w:pStyle w:val="Normal.0"/>
        <w:suppressAutoHyphens w:val="1"/>
        <w:rPr>
          <w:rFonts w:ascii="Arial" w:cs="Arial" w:hAnsi="Arial" w:eastAsia="Arial"/>
          <w:sz w:val="22"/>
          <w:szCs w:val="22"/>
        </w:rPr>
      </w:pPr>
    </w:p>
    <w:p>
      <w:pPr>
        <w:pStyle w:val="Normal.0"/>
        <w:suppressAutoHyphens w:val="1"/>
        <w:rPr>
          <w:rFonts w:ascii="Arial" w:cs="Arial" w:hAnsi="Arial" w:eastAsia="Arial"/>
          <w:sz w:val="22"/>
          <w:szCs w:val="22"/>
        </w:rPr>
      </w:pPr>
    </w:p>
    <w:p>
      <w:pPr>
        <w:pStyle w:val="Normal.0"/>
        <w:suppressAutoHyphens w:val="1"/>
        <w:rPr>
          <w:rFonts w:ascii="Arial" w:cs="Arial" w:hAnsi="Arial" w:eastAsia="Arial"/>
          <w:b w:val="1"/>
          <w:bCs w:val="1"/>
          <w:sz w:val="22"/>
          <w:szCs w:val="22"/>
          <w:u w:val="single"/>
        </w:rPr>
      </w:pPr>
      <w:r>
        <w:rPr>
          <w:rFonts w:ascii="Arial" w:hAnsi="Arial"/>
          <w:b w:val="1"/>
          <w:bCs w:val="1"/>
          <w:sz w:val="22"/>
          <w:szCs w:val="22"/>
          <w:rtl w:val="0"/>
          <w:lang w:val="en-US"/>
        </w:rPr>
        <w:t xml:space="preserve">III.  </w:t>
      </w:r>
      <w:r>
        <w:rPr>
          <w:rFonts w:ascii="Arial" w:hAnsi="Arial"/>
          <w:b w:val="1"/>
          <w:bCs w:val="1"/>
          <w:sz w:val="22"/>
          <w:szCs w:val="22"/>
          <w:u w:val="single"/>
          <w:rtl w:val="0"/>
          <w:lang w:val="en-US"/>
        </w:rPr>
        <w:t>President</w:t>
      </w:r>
      <w:r>
        <w:rPr>
          <w:rFonts w:ascii="Arial" w:hAnsi="Arial" w:hint="default"/>
          <w:b w:val="1"/>
          <w:bCs w:val="1"/>
          <w:sz w:val="22"/>
          <w:szCs w:val="22"/>
          <w:u w:val="single"/>
          <w:rtl w:val="0"/>
          <w:lang w:val="en-US"/>
        </w:rPr>
        <w:t>’</w:t>
      </w:r>
      <w:r>
        <w:rPr>
          <w:rFonts w:ascii="Arial" w:hAnsi="Arial"/>
          <w:b w:val="1"/>
          <w:bCs w:val="1"/>
          <w:sz w:val="22"/>
          <w:szCs w:val="22"/>
          <w:u w:val="single"/>
          <w:rtl w:val="0"/>
          <w:lang w:val="en-US"/>
        </w:rPr>
        <w:t>s Report</w:t>
      </w:r>
    </w:p>
    <w:p>
      <w:pPr>
        <w:pStyle w:val="Normal.0"/>
        <w:suppressAutoHyphens w:val="1"/>
        <w:rPr>
          <w:rFonts w:ascii="Arial" w:cs="Arial" w:hAnsi="Arial" w:eastAsia="Arial"/>
          <w:b w:val="1"/>
          <w:bCs w:val="1"/>
        </w:rPr>
      </w:pPr>
    </w:p>
    <w:p>
      <w:pPr>
        <w:pStyle w:val="Default"/>
        <w:numPr>
          <w:ilvl w:val="0"/>
          <w:numId w:val="5"/>
        </w:numPr>
        <w:bidi w:val="0"/>
        <w:ind w:right="0"/>
        <w:jc w:val="left"/>
        <w:rPr>
          <w:rFonts w:ascii="Arial" w:hAnsi="Arial"/>
          <w:rtl w:val="0"/>
          <w:lang w:val="en-US"/>
        </w:rPr>
      </w:pPr>
      <w:r>
        <w:rPr>
          <w:rFonts w:ascii="Arial" w:hAnsi="Arial"/>
          <w:rtl w:val="0"/>
          <w:lang w:val="en-US"/>
        </w:rPr>
        <w:t>We are excited to introduce our LRS, Peter Lanzo. While he is new to us, he has been doing this work for more years than he wants to share! He has really given us sage advice and counsel.</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Our new teacher reception was a huge success. Let</w:t>
      </w:r>
      <w:r>
        <w:rPr>
          <w:rFonts w:ascii="Arial" w:hAnsi="Arial" w:hint="default"/>
          <w:rtl w:val="0"/>
          <w:lang w:val="en-US"/>
        </w:rPr>
        <w:t>’</w:t>
      </w:r>
      <w:r>
        <w:rPr>
          <w:rFonts w:ascii="Arial" w:hAnsi="Arial"/>
          <w:rtl w:val="0"/>
          <w:lang w:val="en-US"/>
        </w:rPr>
        <w:t>s do a solidarity event in February. Also, please share your ideas for celebrating the tenure of our new members.</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Last week, I had the chance to meet at with the Commissioner, Chancellor, and curriculum team at NYSED along with our NYSUT Executive VP, Jolene DiBrango. I will share a few helpful resources in the upcoming newsletter. Also, later this month I will send out a survey about some important topics that will help me present your vantage point in future conversations at NYSED.</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The teacher shortage is going to be a huge problem. It is critical that we sustain our profession by encouraging others to take a look at our career. I have reached out NYSUT about starting a program here in White Plains. If you have any interest in being a part of this, please let me know.</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Health and Safety: Jen Stein and Emily Conrad just held a great meeting at the high school about safety regulations and protocols. If you have any questions about this, please reach out to Emily for more information.</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Women</w:t>
      </w:r>
      <w:r>
        <w:rPr>
          <w:rFonts w:ascii="Arial" w:hAnsi="Arial" w:hint="default"/>
          <w:rtl w:val="0"/>
          <w:lang w:val="en-US"/>
        </w:rPr>
        <w:t>’</w:t>
      </w:r>
      <w:r>
        <w:rPr>
          <w:rFonts w:ascii="Arial" w:hAnsi="Arial"/>
          <w:rtl w:val="0"/>
          <w:lang w:val="en-US"/>
        </w:rPr>
        <w:t>s Committee: What are your thoughts? I will send out a survey about this too.</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We have a new logo in the works. We also need to get a new website underway.</w:t>
      </w:r>
    </w:p>
    <w:p>
      <w:pPr>
        <w:pStyle w:val="Default"/>
        <w:rPr>
          <w:rFonts w:ascii="Arial" w:cs="Arial" w:hAnsi="Arial" w:eastAsia="Arial"/>
        </w:rPr>
      </w:pPr>
    </w:p>
    <w:p>
      <w:pPr>
        <w:pStyle w:val="Default"/>
        <w:numPr>
          <w:ilvl w:val="0"/>
          <w:numId w:val="5"/>
        </w:numPr>
        <w:bidi w:val="0"/>
        <w:ind w:right="0"/>
        <w:jc w:val="left"/>
        <w:rPr>
          <w:rFonts w:ascii="Arial" w:hAnsi="Arial"/>
          <w:rtl w:val="0"/>
          <w:lang w:val="en-US"/>
        </w:rPr>
      </w:pPr>
      <w:r>
        <w:rPr>
          <w:rFonts w:ascii="Arial" w:hAnsi="Arial"/>
          <w:rtl w:val="0"/>
          <w:lang w:val="en-US"/>
        </w:rPr>
        <w:t>We are so lucky to be a part of a dynamic labor movement both nationally and locally. Let</w:t>
      </w:r>
      <w:r>
        <w:rPr>
          <w:rFonts w:ascii="Arial" w:hAnsi="Arial" w:hint="default"/>
          <w:rtl w:val="0"/>
          <w:lang w:val="en-US"/>
        </w:rPr>
        <w:t>’</w:t>
      </w:r>
      <w:r>
        <w:rPr>
          <w:rFonts w:ascii="Arial" w:hAnsi="Arial"/>
          <w:rtl w:val="0"/>
          <w:lang w:val="en-US"/>
        </w:rPr>
        <w:t>s energize our folks!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b w:val="1"/>
          <w:bCs w:val="1"/>
          <w:i w:val="1"/>
          <w:iCs w:val="1"/>
          <w:sz w:val="22"/>
          <w:szCs w:val="22"/>
          <w:u w:val="single"/>
        </w:rPr>
      </w:pPr>
      <w:r>
        <w:rPr>
          <w:rFonts w:ascii="Arial" w:hAnsi="Arial"/>
          <w:b w:val="1"/>
          <w:bCs w:val="1"/>
          <w:sz w:val="22"/>
          <w:szCs w:val="22"/>
          <w:rtl w:val="0"/>
          <w:lang w:val="en-US"/>
        </w:rPr>
        <w:t xml:space="preserve">IV.  </w:t>
      </w:r>
      <w:r>
        <w:rPr>
          <w:rFonts w:ascii="Arial" w:hAnsi="Arial"/>
          <w:b w:val="1"/>
          <w:bCs w:val="1"/>
          <w:i w:val="1"/>
          <w:iCs w:val="1"/>
          <w:sz w:val="22"/>
          <w:szCs w:val="22"/>
          <w:u w:val="single"/>
          <w:rtl w:val="0"/>
          <w:lang w:val="en-US"/>
        </w:rPr>
        <w:t>Round Robin</w:t>
      </w:r>
    </w:p>
    <w:p>
      <w:pPr>
        <w:pStyle w:val="Normal.0"/>
        <w:rPr>
          <w:rFonts w:ascii="Arial" w:cs="Arial" w:hAnsi="Arial" w:eastAsia="Arial"/>
          <w:b w:val="1"/>
          <w:bCs w:val="1"/>
          <w:i w:val="1"/>
          <w:iCs w:val="1"/>
          <w:sz w:val="22"/>
          <w:szCs w:val="22"/>
          <w:u w:val="single"/>
        </w:rPr>
      </w:pPr>
    </w:p>
    <w:p>
      <w:pPr>
        <w:pStyle w:val="Default"/>
        <w:rPr>
          <w:rFonts w:ascii="Arial" w:cs="Arial" w:hAnsi="Arial" w:eastAsia="Arial"/>
        </w:rPr>
      </w:pPr>
      <w:r>
        <w:rPr>
          <w:rFonts w:ascii="Arial" w:hAnsi="Arial"/>
          <w:b w:val="1"/>
          <w:bCs w:val="1"/>
          <w:i w:val="1"/>
          <w:iCs w:val="1"/>
          <w:u w:val="single"/>
          <w:rtl w:val="0"/>
          <w:lang w:val="en-US"/>
        </w:rPr>
        <w:t>District Wide Concern</w:t>
      </w:r>
      <w:r>
        <w:rPr>
          <w:rFonts w:ascii="Arial" w:hAnsi="Arial" w:hint="default"/>
          <w:rtl w:val="0"/>
          <w:lang w:val="en-US"/>
        </w:rPr>
        <w:t xml:space="preserve"> – </w:t>
      </w:r>
      <w:r>
        <w:rPr>
          <w:rFonts w:ascii="Arial" w:hAnsi="Arial"/>
          <w:rtl w:val="0"/>
          <w:lang w:val="en-US"/>
        </w:rPr>
        <w:t>Consultants won</w:t>
      </w:r>
      <w:r>
        <w:rPr>
          <w:rFonts w:ascii="Arial" w:hAnsi="Arial" w:hint="default"/>
          <w:rtl w:val="0"/>
          <w:lang w:val="en-US"/>
        </w:rPr>
        <w:t>’</w:t>
      </w:r>
      <w:r>
        <w:rPr>
          <w:rFonts w:ascii="Arial" w:hAnsi="Arial"/>
          <w:rtl w:val="0"/>
          <w:lang w:val="en-US"/>
        </w:rPr>
        <w:t>t model best practices or explain why they won</w:t>
      </w:r>
      <w:r>
        <w:rPr>
          <w:rFonts w:ascii="Arial" w:hAnsi="Arial" w:hint="default"/>
          <w:rtl w:val="0"/>
          <w:lang w:val="en-US"/>
        </w:rPr>
        <w:t>’</w:t>
      </w:r>
      <w:r>
        <w:rPr>
          <w:rFonts w:ascii="Arial" w:hAnsi="Arial"/>
          <w:rtl w:val="0"/>
          <w:lang w:val="en-US"/>
        </w:rPr>
        <w:t>t.</w:t>
      </w: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nl-NL"/>
        </w:rPr>
        <w:t>Eastview</w:t>
      </w:r>
      <w:r>
        <w:rPr>
          <w:rFonts w:ascii="Arial" w:hAnsi="Arial"/>
          <w:b w:val="1"/>
          <w:bCs w:val="1"/>
          <w:i w:val="1"/>
          <w:iCs w:val="1"/>
          <w:u w:val="single"/>
          <w:rtl w:val="0"/>
          <w:lang w:val="en-US"/>
        </w:rPr>
        <w:t>:</w:t>
      </w:r>
    </w:p>
    <w:p>
      <w:pPr>
        <w:pStyle w:val="Default"/>
        <w:rPr>
          <w:rFonts w:ascii="Arial" w:cs="Arial" w:hAnsi="Arial" w:eastAsia="Arial"/>
        </w:rPr>
      </w:pPr>
      <w:r>
        <w:rPr>
          <w:rFonts w:ascii="Arial" w:cs="Arial" w:hAnsi="Arial" w:eastAsia="Arial"/>
          <w:rtl w:val="0"/>
        </w:rPr>
        <w:tab/>
        <w:t>Student Placement Concerns</w:t>
      </w:r>
    </w:p>
    <w:p>
      <w:pPr>
        <w:pStyle w:val="Default"/>
        <w:numPr>
          <w:ilvl w:val="0"/>
          <w:numId w:val="7"/>
        </w:numPr>
        <w:bidi w:val="0"/>
        <w:ind w:right="0"/>
        <w:jc w:val="left"/>
        <w:rPr>
          <w:rFonts w:ascii="Arial" w:hAnsi="Arial"/>
          <w:rtl w:val="0"/>
          <w:lang w:val="en-US"/>
        </w:rPr>
      </w:pPr>
      <w:r>
        <w:rPr>
          <w:rFonts w:ascii="Arial" w:hAnsi="Arial"/>
          <w:rtl w:val="0"/>
          <w:lang w:val="en-US"/>
        </w:rPr>
        <w:t>Seem to be based on predetermination driven by #</w:t>
      </w:r>
      <w:r>
        <w:rPr>
          <w:rFonts w:ascii="Arial" w:hAnsi="Arial" w:hint="default"/>
          <w:rtl w:val="0"/>
          <w:lang w:val="en-US"/>
        </w:rPr>
        <w:t>’</w:t>
      </w:r>
      <w:r>
        <w:rPr>
          <w:rFonts w:ascii="Arial" w:hAnsi="Arial"/>
          <w:rtl w:val="0"/>
          <w:lang w:val="en-US"/>
        </w:rPr>
        <w:t>s</w:t>
      </w:r>
    </w:p>
    <w:p>
      <w:pPr>
        <w:pStyle w:val="Default"/>
        <w:numPr>
          <w:ilvl w:val="0"/>
          <w:numId w:val="7"/>
        </w:numPr>
        <w:bidi w:val="0"/>
        <w:ind w:right="0"/>
        <w:jc w:val="left"/>
        <w:rPr>
          <w:rFonts w:ascii="Arial" w:hAnsi="Arial"/>
          <w:rtl w:val="0"/>
          <w:lang w:val="en-US"/>
        </w:rPr>
      </w:pPr>
      <w:r>
        <w:rPr>
          <w:rFonts w:ascii="Arial" w:hAnsi="Arial"/>
          <w:rtl w:val="0"/>
          <w:lang w:val="en-US"/>
        </w:rPr>
        <w:t>Why is there no Passages program in middle school when there is in elementary and high school?</w:t>
      </w:r>
    </w:p>
    <w:p>
      <w:pPr>
        <w:pStyle w:val="Default"/>
        <w:numPr>
          <w:ilvl w:val="0"/>
          <w:numId w:val="7"/>
        </w:numPr>
        <w:bidi w:val="0"/>
        <w:ind w:right="0"/>
        <w:jc w:val="left"/>
        <w:rPr>
          <w:rFonts w:ascii="Arial" w:hAnsi="Arial"/>
          <w:rtl w:val="0"/>
          <w:lang w:val="en-US"/>
        </w:rPr>
      </w:pPr>
      <w:r>
        <w:rPr>
          <w:rFonts w:ascii="Arial" w:hAnsi="Arial"/>
          <w:rtl w:val="0"/>
          <w:lang w:val="en-US"/>
        </w:rPr>
        <w:t>There is a need for more PPS staff.  Students who are in an 8-1-1 program in elementary are mainstreamed in middle school</w:t>
      </w:r>
    </w:p>
    <w:p>
      <w:pPr>
        <w:pStyle w:val="Default"/>
        <w:numPr>
          <w:ilvl w:val="0"/>
          <w:numId w:val="7"/>
        </w:numPr>
        <w:bidi w:val="0"/>
        <w:ind w:right="0"/>
        <w:jc w:val="left"/>
        <w:rPr>
          <w:rFonts w:ascii="Arial" w:hAnsi="Arial"/>
          <w:rtl w:val="0"/>
          <w:lang w:val="en-US"/>
        </w:rPr>
      </w:pPr>
      <w:r>
        <w:rPr>
          <w:rFonts w:ascii="Arial" w:hAnsi="Arial"/>
          <w:rtl w:val="0"/>
          <w:lang w:val="en-US"/>
        </w:rPr>
        <w:t>Out of district students with unknown social emotional issues have needs that are not being addressed</w:t>
      </w:r>
    </w:p>
    <w:p>
      <w:pPr>
        <w:pStyle w:val="Default"/>
        <w:numPr>
          <w:ilvl w:val="0"/>
          <w:numId w:val="7"/>
        </w:numPr>
        <w:bidi w:val="0"/>
        <w:ind w:right="0"/>
        <w:jc w:val="left"/>
        <w:rPr>
          <w:rFonts w:ascii="Arial" w:hAnsi="Arial"/>
          <w:rtl w:val="0"/>
          <w:lang w:val="en-US"/>
        </w:rPr>
      </w:pPr>
      <w:r>
        <w:rPr>
          <w:rFonts w:ascii="Arial" w:hAnsi="Arial"/>
          <w:rtl w:val="0"/>
          <w:lang w:val="en-US"/>
        </w:rPr>
        <w:t>Related Arts have no support in their classes for students with social emotional and behavioral needs</w:t>
      </w: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de-DE"/>
        </w:rPr>
        <w:t>Highlands</w:t>
      </w:r>
      <w:r>
        <w:rPr>
          <w:rFonts w:ascii="Arial" w:hAnsi="Arial"/>
          <w:b w:val="1"/>
          <w:bCs w:val="1"/>
          <w:i w:val="1"/>
          <w:iCs w:val="1"/>
          <w:u w:val="single"/>
          <w:rtl w:val="0"/>
          <w:lang w:val="en-US"/>
        </w:rPr>
        <w:t>:</w:t>
      </w:r>
    </w:p>
    <w:p>
      <w:pPr>
        <w:pStyle w:val="Default"/>
        <w:numPr>
          <w:ilvl w:val="0"/>
          <w:numId w:val="9"/>
        </w:numPr>
        <w:bidi w:val="0"/>
        <w:ind w:right="0"/>
        <w:jc w:val="left"/>
        <w:rPr>
          <w:rFonts w:ascii="Arial" w:hAnsi="Arial"/>
          <w:rtl w:val="0"/>
          <w:lang w:val="en-US"/>
        </w:rPr>
      </w:pPr>
      <w:r>
        <w:rPr>
          <w:rFonts w:ascii="Arial" w:hAnsi="Arial"/>
          <w:rtl w:val="0"/>
          <w:lang w:val="en-US"/>
        </w:rPr>
        <w:t>The faculty felt insulted by the training on the recent Superintendent</w:t>
      </w:r>
      <w:r>
        <w:rPr>
          <w:rFonts w:ascii="Arial" w:hAnsi="Arial" w:hint="default"/>
          <w:rtl w:val="0"/>
          <w:lang w:val="en-US"/>
        </w:rPr>
        <w:t>’</w:t>
      </w:r>
      <w:r>
        <w:rPr>
          <w:rFonts w:ascii="Arial" w:hAnsi="Arial"/>
          <w:rtl w:val="0"/>
          <w:lang w:val="en-US"/>
        </w:rPr>
        <w:t xml:space="preserve">s Conference Day when they were told </w:t>
      </w:r>
      <w:r>
        <w:rPr>
          <w:rFonts w:ascii="Arial" w:hAnsi="Arial" w:hint="default"/>
          <w:rtl w:val="0"/>
          <w:lang w:val="en-US"/>
        </w:rPr>
        <w:t>“…</w:t>
      </w:r>
      <w:r>
        <w:rPr>
          <w:rFonts w:ascii="Arial" w:hAnsi="Arial"/>
          <w:rtl w:val="0"/>
          <w:lang w:val="en-US"/>
        </w:rPr>
        <w:t>the barrier is in lesson design</w:t>
      </w:r>
      <w:r>
        <w:rPr>
          <w:rFonts w:ascii="Arial" w:hAnsi="Arial" w:hint="default"/>
          <w:rtl w:val="0"/>
          <w:lang w:val="en-US"/>
        </w:rPr>
        <w:t>…”</w:t>
      </w:r>
    </w:p>
    <w:p>
      <w:pPr>
        <w:pStyle w:val="Default"/>
        <w:numPr>
          <w:ilvl w:val="0"/>
          <w:numId w:val="9"/>
        </w:numPr>
        <w:bidi w:val="0"/>
        <w:ind w:right="0"/>
        <w:jc w:val="left"/>
        <w:rPr>
          <w:rFonts w:ascii="Arial" w:hAnsi="Arial"/>
          <w:rtl w:val="0"/>
          <w:lang w:val="en-US"/>
        </w:rPr>
      </w:pPr>
      <w:r>
        <w:rPr>
          <w:rFonts w:ascii="Arial" w:hAnsi="Arial"/>
          <w:rtl w:val="0"/>
          <w:lang w:val="en-US"/>
        </w:rPr>
        <w:t>American education week concerns</w:t>
      </w:r>
    </w:p>
    <w:p>
      <w:pPr>
        <w:pStyle w:val="Default"/>
        <w:numPr>
          <w:ilvl w:val="1"/>
          <w:numId w:val="9"/>
        </w:numPr>
        <w:bidi w:val="0"/>
        <w:ind w:right="0"/>
        <w:jc w:val="left"/>
        <w:rPr>
          <w:rFonts w:ascii="Arial" w:hAnsi="Arial"/>
          <w:rtl w:val="0"/>
          <w:lang w:val="en-US"/>
        </w:rPr>
      </w:pPr>
      <w:r>
        <w:rPr>
          <w:rFonts w:ascii="Arial" w:hAnsi="Arial"/>
          <w:rtl w:val="0"/>
          <w:lang w:val="en-US"/>
        </w:rPr>
        <w:t xml:space="preserve">Safety </w:t>
      </w:r>
    </w:p>
    <w:p>
      <w:pPr>
        <w:pStyle w:val="Default"/>
        <w:numPr>
          <w:ilvl w:val="1"/>
          <w:numId w:val="9"/>
        </w:numPr>
        <w:bidi w:val="0"/>
        <w:ind w:right="0"/>
        <w:jc w:val="left"/>
        <w:rPr>
          <w:rFonts w:ascii="Arial" w:hAnsi="Arial"/>
          <w:rtl w:val="0"/>
          <w:lang w:val="en-US"/>
        </w:rPr>
      </w:pPr>
      <w:r>
        <w:rPr>
          <w:rFonts w:ascii="Arial" w:hAnsi="Arial"/>
          <w:rtl w:val="0"/>
          <w:lang w:val="en-US"/>
        </w:rPr>
        <w:t>Distractions in class</w:t>
      </w:r>
    </w:p>
    <w:p>
      <w:pPr>
        <w:pStyle w:val="Default"/>
        <w:numPr>
          <w:ilvl w:val="1"/>
          <w:numId w:val="9"/>
        </w:numPr>
        <w:bidi w:val="0"/>
        <w:ind w:right="0"/>
        <w:jc w:val="left"/>
        <w:rPr>
          <w:rFonts w:ascii="Arial" w:hAnsi="Arial"/>
          <w:rtl w:val="0"/>
          <w:lang w:val="en-US"/>
        </w:rPr>
      </w:pPr>
      <w:r>
        <w:rPr>
          <w:rFonts w:ascii="Arial" w:hAnsi="Arial"/>
          <w:rtl w:val="0"/>
          <w:lang w:val="en-US"/>
        </w:rPr>
        <w:t>Parents videoing lessons?</w:t>
      </w:r>
    </w:p>
    <w:p>
      <w:pPr>
        <w:pStyle w:val="Default"/>
        <w:rPr>
          <w:rFonts w:ascii="Arial" w:cs="Arial" w:hAnsi="Arial" w:eastAsia="Arial"/>
        </w:rPr>
      </w:pPr>
    </w:p>
    <w:p>
      <w:pPr>
        <w:pStyle w:val="Default"/>
        <w:rPr>
          <w:rFonts w:ascii="Arial" w:cs="Arial" w:hAnsi="Arial" w:eastAsia="Arial"/>
          <w:u w:val="none"/>
        </w:rPr>
      </w:pPr>
      <w:r>
        <w:rPr>
          <w:rFonts w:ascii="Arial" w:hAnsi="Arial"/>
          <w:b w:val="1"/>
          <w:bCs w:val="1"/>
          <w:i w:val="1"/>
          <w:iCs w:val="1"/>
          <w:u w:val="single"/>
          <w:rtl w:val="0"/>
          <w:lang w:val="en-US"/>
        </w:rPr>
        <w:t>High School:</w:t>
      </w:r>
      <w:r>
        <w:rPr>
          <w:rFonts w:ascii="Arial" w:hAnsi="Arial"/>
          <w:u w:val="none"/>
          <w:rtl w:val="0"/>
          <w:lang w:val="en-US"/>
        </w:rPr>
        <w:t xml:space="preserve">    We need to reflect on the lockdown protocols and communication in the light of the recent lockdown event that occurred on Halloween afternoon.</w:t>
      </w: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en-US"/>
        </w:rPr>
        <w:t>Post Road:</w:t>
      </w:r>
    </w:p>
    <w:p>
      <w:pPr>
        <w:pStyle w:val="Default"/>
        <w:numPr>
          <w:ilvl w:val="0"/>
          <w:numId w:val="11"/>
        </w:numPr>
        <w:bidi w:val="0"/>
        <w:ind w:right="0"/>
        <w:jc w:val="left"/>
        <w:rPr>
          <w:rFonts w:ascii="Arial" w:hAnsi="Arial"/>
          <w:rtl w:val="0"/>
          <w:lang w:val="en-US"/>
        </w:rPr>
      </w:pPr>
      <w:r>
        <w:rPr>
          <w:rFonts w:ascii="Arial" w:hAnsi="Arial"/>
          <w:rtl w:val="0"/>
          <w:lang w:val="en-US"/>
        </w:rPr>
        <w:t>Dual Language Concerns</w:t>
      </w:r>
    </w:p>
    <w:p>
      <w:pPr>
        <w:pStyle w:val="Default"/>
        <w:numPr>
          <w:ilvl w:val="1"/>
          <w:numId w:val="11"/>
        </w:numPr>
        <w:bidi w:val="0"/>
        <w:ind w:right="0"/>
        <w:jc w:val="left"/>
        <w:rPr>
          <w:rFonts w:ascii="Arial" w:hAnsi="Arial"/>
          <w:rtl w:val="0"/>
          <w:lang w:val="en-US"/>
        </w:rPr>
      </w:pPr>
      <w:r>
        <w:rPr>
          <w:rFonts w:ascii="Arial" w:hAnsi="Arial"/>
          <w:rtl w:val="0"/>
          <w:lang w:val="en-US"/>
        </w:rPr>
        <w:t xml:space="preserve">K, 1 &amp; 2 </w:t>
      </w:r>
      <w:r>
        <w:rPr>
          <w:rFonts w:ascii="Arial" w:hAnsi="Arial" w:hint="default"/>
          <w:rtl w:val="0"/>
          <w:lang w:val="en-US"/>
        </w:rPr>
        <w:t xml:space="preserve">– </w:t>
      </w:r>
      <w:r>
        <w:rPr>
          <w:rFonts w:ascii="Arial" w:hAnsi="Arial"/>
          <w:rtl w:val="0"/>
          <w:lang w:val="en-US"/>
        </w:rPr>
        <w:t>50/50 is new</w:t>
      </w:r>
    </w:p>
    <w:p>
      <w:pPr>
        <w:pStyle w:val="Default"/>
        <w:numPr>
          <w:ilvl w:val="1"/>
          <w:numId w:val="11"/>
        </w:numPr>
        <w:bidi w:val="0"/>
        <w:ind w:right="0"/>
        <w:jc w:val="left"/>
        <w:rPr>
          <w:rFonts w:ascii="Arial" w:hAnsi="Arial"/>
          <w:rtl w:val="0"/>
          <w:lang w:val="en-US"/>
        </w:rPr>
      </w:pPr>
      <w:r>
        <w:rPr>
          <w:rFonts w:ascii="Arial" w:hAnsi="Arial"/>
          <w:rtl w:val="0"/>
          <w:lang w:val="en-US"/>
        </w:rPr>
        <w:t>1</w:t>
      </w:r>
      <w:r>
        <w:rPr>
          <w:rFonts w:ascii="Arial" w:hAnsi="Arial"/>
          <w:vertAlign w:val="superscript"/>
          <w:rtl w:val="0"/>
          <w:lang w:val="en-US"/>
        </w:rPr>
        <w:t>st</w:t>
      </w:r>
      <w:r>
        <w:rPr>
          <w:rFonts w:ascii="Arial" w:hAnsi="Arial"/>
          <w:rtl w:val="0"/>
          <w:lang w:val="en-US"/>
        </w:rPr>
        <w:t xml:space="preserve"> grade is getting time during the day </w:t>
      </w:r>
    </w:p>
    <w:p>
      <w:pPr>
        <w:pStyle w:val="Default"/>
        <w:numPr>
          <w:ilvl w:val="1"/>
          <w:numId w:val="11"/>
        </w:numPr>
        <w:bidi w:val="0"/>
        <w:ind w:right="0"/>
        <w:jc w:val="left"/>
        <w:rPr>
          <w:rFonts w:ascii="Arial" w:hAnsi="Arial"/>
          <w:rtl w:val="0"/>
          <w:lang w:val="en-US"/>
        </w:rPr>
      </w:pPr>
      <w:r>
        <w:rPr>
          <w:rFonts w:ascii="Arial" w:hAnsi="Arial"/>
          <w:rtl w:val="0"/>
          <w:lang w:val="en-US"/>
        </w:rPr>
        <w:t>2</w:t>
      </w:r>
      <w:r>
        <w:rPr>
          <w:rFonts w:ascii="Arial" w:hAnsi="Arial"/>
          <w:vertAlign w:val="superscript"/>
          <w:rtl w:val="0"/>
          <w:lang w:val="en-US"/>
        </w:rPr>
        <w:t>nd</w:t>
      </w:r>
      <w:r>
        <w:rPr>
          <w:rFonts w:ascii="Arial" w:hAnsi="Arial"/>
          <w:rtl w:val="0"/>
          <w:lang w:val="en-US"/>
        </w:rPr>
        <w:t xml:space="preserve"> grade is denied time during the day</w:t>
      </w: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en-US"/>
        </w:rPr>
        <w:t>Church Street:</w:t>
      </w:r>
    </w:p>
    <w:p>
      <w:pPr>
        <w:pStyle w:val="Default"/>
        <w:numPr>
          <w:ilvl w:val="0"/>
          <w:numId w:val="11"/>
        </w:numPr>
        <w:bidi w:val="0"/>
        <w:ind w:right="0"/>
        <w:jc w:val="left"/>
        <w:rPr>
          <w:rFonts w:ascii="Arial" w:hAnsi="Arial"/>
          <w:rtl w:val="0"/>
          <w:lang w:val="en-US"/>
        </w:rPr>
      </w:pPr>
      <w:r>
        <w:rPr>
          <w:rFonts w:ascii="Arial" w:hAnsi="Arial"/>
          <w:rtl w:val="0"/>
          <w:lang w:val="en-US"/>
        </w:rPr>
        <w:t>Dual Language Concerns</w:t>
      </w:r>
    </w:p>
    <w:p>
      <w:pPr>
        <w:pStyle w:val="Default"/>
        <w:numPr>
          <w:ilvl w:val="1"/>
          <w:numId w:val="11"/>
        </w:numPr>
        <w:bidi w:val="0"/>
        <w:ind w:right="0"/>
        <w:jc w:val="left"/>
        <w:rPr>
          <w:rFonts w:ascii="Arial" w:hAnsi="Arial"/>
          <w:rtl w:val="0"/>
          <w:lang w:val="en-US"/>
        </w:rPr>
      </w:pPr>
      <w:r>
        <w:rPr>
          <w:rFonts w:ascii="Arial" w:hAnsi="Arial"/>
          <w:rtl w:val="0"/>
          <w:lang w:val="en-US"/>
        </w:rPr>
        <w:t>Double workload</w:t>
      </w:r>
    </w:p>
    <w:p>
      <w:pPr>
        <w:pStyle w:val="Default"/>
        <w:numPr>
          <w:ilvl w:val="1"/>
          <w:numId w:val="11"/>
        </w:numPr>
        <w:bidi w:val="0"/>
        <w:ind w:right="0"/>
        <w:jc w:val="left"/>
        <w:rPr>
          <w:rFonts w:ascii="Arial" w:hAnsi="Arial"/>
          <w:rtl w:val="0"/>
          <w:lang w:val="en-US"/>
        </w:rPr>
      </w:pPr>
      <w:r>
        <w:rPr>
          <w:rFonts w:ascii="Arial" w:hAnsi="Arial"/>
          <w:rtl w:val="0"/>
          <w:lang w:val="en-US"/>
        </w:rPr>
        <w:t>Translation and modification</w:t>
      </w:r>
    </w:p>
    <w:p>
      <w:pPr>
        <w:pStyle w:val="Default"/>
        <w:numPr>
          <w:ilvl w:val="1"/>
          <w:numId w:val="11"/>
        </w:numPr>
        <w:bidi w:val="0"/>
        <w:ind w:right="0"/>
        <w:jc w:val="left"/>
        <w:rPr>
          <w:rFonts w:ascii="Arial" w:hAnsi="Arial"/>
          <w:rtl w:val="0"/>
          <w:lang w:val="en-US"/>
        </w:rPr>
      </w:pPr>
      <w:r>
        <w:rPr>
          <w:rFonts w:ascii="Arial" w:hAnsi="Arial"/>
          <w:rtl w:val="0"/>
          <w:lang w:val="en-US"/>
        </w:rPr>
        <w:t xml:space="preserve">Logistics </w:t>
      </w:r>
      <w:r>
        <w:rPr>
          <w:rFonts w:ascii="Arial" w:hAnsi="Arial" w:hint="default"/>
          <w:rtl w:val="0"/>
          <w:lang w:val="en-US"/>
        </w:rPr>
        <w:t xml:space="preserve">– </w:t>
      </w:r>
      <w:r>
        <w:rPr>
          <w:rFonts w:ascii="Arial" w:hAnsi="Arial"/>
          <w:rtl w:val="0"/>
          <w:lang w:val="en-US"/>
        </w:rPr>
        <w:t>preparing baggies for HW</w:t>
      </w:r>
    </w:p>
    <w:p>
      <w:pPr>
        <w:pStyle w:val="Default"/>
        <w:numPr>
          <w:ilvl w:val="1"/>
          <w:numId w:val="11"/>
        </w:numPr>
        <w:bidi w:val="0"/>
        <w:ind w:right="0"/>
        <w:jc w:val="left"/>
        <w:rPr>
          <w:rFonts w:ascii="Arial" w:hAnsi="Arial"/>
          <w:rtl w:val="0"/>
          <w:lang w:val="fr-FR"/>
        </w:rPr>
      </w:pPr>
      <w:r>
        <w:rPr>
          <w:rFonts w:ascii="Arial" w:hAnsi="Arial"/>
          <w:rtl w:val="0"/>
          <w:lang w:val="fr-FR"/>
        </w:rPr>
        <w:t xml:space="preserve">Report Cards </w:t>
      </w:r>
      <w:r>
        <w:rPr>
          <w:rFonts w:ascii="Arial" w:hAnsi="Arial" w:hint="default"/>
          <w:rtl w:val="0"/>
          <w:lang w:val="en-US"/>
        </w:rPr>
        <w:t xml:space="preserve">– </w:t>
      </w:r>
      <w:r>
        <w:rPr>
          <w:rFonts w:ascii="Arial" w:hAnsi="Arial"/>
          <w:rtl w:val="0"/>
          <w:lang w:val="en-US"/>
        </w:rPr>
        <w:t xml:space="preserve">tons of boxes </w:t>
      </w:r>
    </w:p>
    <w:p>
      <w:pPr>
        <w:pStyle w:val="Default"/>
        <w:numPr>
          <w:ilvl w:val="1"/>
          <w:numId w:val="11"/>
        </w:numPr>
        <w:bidi w:val="0"/>
        <w:ind w:right="0"/>
        <w:jc w:val="left"/>
        <w:rPr>
          <w:rFonts w:ascii="Arial" w:hAnsi="Arial"/>
          <w:rtl w:val="0"/>
          <w:lang w:val="en-US"/>
        </w:rPr>
      </w:pPr>
      <w:r>
        <w:rPr>
          <w:rFonts w:ascii="Arial" w:hAnsi="Arial"/>
          <w:rtl w:val="0"/>
          <w:lang w:val="en-US"/>
        </w:rPr>
        <w:t>Social emotional issues abound</w:t>
      </w:r>
    </w:p>
    <w:p>
      <w:pPr>
        <w:pStyle w:val="Default"/>
        <w:numPr>
          <w:ilvl w:val="1"/>
          <w:numId w:val="11"/>
        </w:numPr>
        <w:bidi w:val="0"/>
        <w:ind w:right="0"/>
        <w:jc w:val="left"/>
        <w:rPr>
          <w:rFonts w:ascii="Arial" w:hAnsi="Arial"/>
          <w:rtl w:val="0"/>
          <w:lang w:val="en-US"/>
        </w:rPr>
      </w:pPr>
      <w:r>
        <w:rPr>
          <w:rFonts w:ascii="Arial" w:hAnsi="Arial"/>
          <w:rtl w:val="0"/>
          <w:lang w:val="en-US"/>
        </w:rPr>
        <w:t>DL needs a district wide meeting</w:t>
      </w:r>
    </w:p>
    <w:p>
      <w:pPr>
        <w:pStyle w:val="Default"/>
        <w:numPr>
          <w:ilvl w:val="0"/>
          <w:numId w:val="11"/>
        </w:numPr>
        <w:bidi w:val="0"/>
        <w:ind w:right="0"/>
        <w:jc w:val="left"/>
        <w:rPr>
          <w:rFonts w:ascii="Arial" w:hAnsi="Arial"/>
          <w:rtl w:val="0"/>
          <w:lang w:val="en-US"/>
        </w:rPr>
      </w:pPr>
      <w:r>
        <w:rPr>
          <w:rFonts w:ascii="Arial" w:hAnsi="Arial"/>
          <w:rtl w:val="0"/>
          <w:lang w:val="en-US"/>
        </w:rPr>
        <w:t xml:space="preserve">TAs being pulled impacts the classroom </w:t>
      </w: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en-US"/>
        </w:rPr>
        <w:t>George Washington:</w:t>
      </w:r>
    </w:p>
    <w:p>
      <w:pPr>
        <w:pStyle w:val="Default"/>
        <w:numPr>
          <w:ilvl w:val="0"/>
          <w:numId w:val="13"/>
        </w:numPr>
        <w:bidi w:val="0"/>
        <w:ind w:right="0"/>
        <w:jc w:val="left"/>
        <w:rPr>
          <w:rFonts w:ascii="Arial" w:hAnsi="Arial"/>
          <w:rtl w:val="0"/>
          <w:lang w:val="en-US"/>
        </w:rPr>
      </w:pPr>
      <w:r>
        <w:rPr>
          <w:rFonts w:ascii="Arial" w:hAnsi="Arial"/>
          <w:rtl w:val="0"/>
          <w:lang w:val="en-US"/>
        </w:rPr>
        <w:t>Student behavior</w:t>
      </w:r>
    </w:p>
    <w:p>
      <w:pPr>
        <w:pStyle w:val="Default"/>
        <w:numPr>
          <w:ilvl w:val="1"/>
          <w:numId w:val="13"/>
        </w:numPr>
        <w:bidi w:val="0"/>
        <w:ind w:right="0"/>
        <w:jc w:val="left"/>
        <w:rPr>
          <w:rFonts w:ascii="Arial" w:hAnsi="Arial"/>
          <w:rtl w:val="0"/>
          <w:lang w:val="en-US"/>
        </w:rPr>
      </w:pPr>
      <w:r>
        <w:rPr>
          <w:rFonts w:ascii="Arial" w:hAnsi="Arial"/>
          <w:rtl w:val="0"/>
          <w:lang w:val="en-US"/>
        </w:rPr>
        <w:t>Need for protocol about referrals</w:t>
      </w:r>
    </w:p>
    <w:p>
      <w:pPr>
        <w:pStyle w:val="Default"/>
        <w:numPr>
          <w:ilvl w:val="1"/>
          <w:numId w:val="13"/>
        </w:numPr>
        <w:bidi w:val="0"/>
        <w:ind w:right="0"/>
        <w:jc w:val="left"/>
        <w:rPr>
          <w:rFonts w:ascii="Arial" w:hAnsi="Arial"/>
          <w:rtl w:val="0"/>
          <w:lang w:val="en-US"/>
        </w:rPr>
      </w:pPr>
      <w:r>
        <w:rPr>
          <w:rFonts w:ascii="Arial" w:hAnsi="Arial"/>
          <w:rtl w:val="0"/>
          <w:lang w:val="en-US"/>
        </w:rPr>
        <w:t>How is DASA being implemented?</w:t>
      </w:r>
    </w:p>
    <w:p>
      <w:pPr>
        <w:pStyle w:val="Default"/>
        <w:numPr>
          <w:ilvl w:val="2"/>
          <w:numId w:val="13"/>
        </w:numPr>
        <w:bidi w:val="0"/>
        <w:ind w:right="0"/>
        <w:jc w:val="left"/>
        <w:rPr>
          <w:rFonts w:ascii="Arial" w:hAnsi="Arial"/>
          <w:rtl w:val="0"/>
          <w:lang w:val="en-US"/>
        </w:rPr>
      </w:pPr>
      <w:r>
        <w:rPr>
          <w:rFonts w:ascii="Arial" w:hAnsi="Arial"/>
          <w:rtl w:val="0"/>
          <w:lang w:val="en-US"/>
        </w:rPr>
        <w:t>Consequences for biased language?</w:t>
      </w:r>
    </w:p>
    <w:p>
      <w:pPr>
        <w:pStyle w:val="Default"/>
        <w:numPr>
          <w:ilvl w:val="2"/>
          <w:numId w:val="13"/>
        </w:numPr>
        <w:bidi w:val="0"/>
        <w:ind w:right="0"/>
        <w:jc w:val="left"/>
        <w:rPr>
          <w:rFonts w:ascii="Arial" w:hAnsi="Arial"/>
          <w:rtl w:val="0"/>
          <w:lang w:val="en-US"/>
        </w:rPr>
      </w:pPr>
      <w:r>
        <w:rPr>
          <w:rFonts w:ascii="Arial" w:hAnsi="Arial"/>
          <w:rtl w:val="0"/>
          <w:lang w:val="en-US"/>
        </w:rPr>
        <w:t>Consequences for behavior?</w:t>
      </w:r>
    </w:p>
    <w:p>
      <w:pPr>
        <w:pStyle w:val="Default"/>
        <w:numPr>
          <w:ilvl w:val="0"/>
          <w:numId w:val="13"/>
        </w:numPr>
        <w:bidi w:val="0"/>
        <w:ind w:right="0"/>
        <w:jc w:val="left"/>
        <w:rPr>
          <w:rFonts w:ascii="Arial" w:hAnsi="Arial"/>
          <w:rtl w:val="0"/>
          <w:lang w:val="en-US"/>
        </w:rPr>
      </w:pPr>
      <w:r>
        <w:rPr>
          <w:rFonts w:ascii="Arial" w:hAnsi="Arial"/>
          <w:rtl w:val="0"/>
          <w:lang w:val="en-US"/>
        </w:rPr>
        <w:t xml:space="preserve">Special ed class (12-1-1) mainstreams into specials </w:t>
      </w:r>
      <w:r>
        <w:rPr>
          <w:rFonts w:ascii="Arial" w:hAnsi="Arial" w:hint="default"/>
          <w:rtl w:val="0"/>
          <w:lang w:val="en-US"/>
        </w:rPr>
        <w:t xml:space="preserve">– </w:t>
      </w:r>
      <w:r>
        <w:rPr>
          <w:rFonts w:ascii="Arial" w:hAnsi="Arial"/>
          <w:rtl w:val="0"/>
          <w:lang w:val="en-US"/>
        </w:rPr>
        <w:t>where is the support?</w:t>
      </w:r>
    </w:p>
    <w:p>
      <w:pPr>
        <w:pStyle w:val="Default"/>
        <w:rPr>
          <w:rFonts w:ascii="Arial" w:cs="Arial" w:hAnsi="Arial" w:eastAsia="Arial"/>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en-US"/>
        </w:rPr>
        <w:t>Ridgeway:</w:t>
      </w:r>
    </w:p>
    <w:p>
      <w:pPr>
        <w:pStyle w:val="Default"/>
        <w:numPr>
          <w:ilvl w:val="0"/>
          <w:numId w:val="15"/>
        </w:numPr>
        <w:bidi w:val="0"/>
        <w:ind w:right="0"/>
        <w:jc w:val="left"/>
        <w:rPr>
          <w:rFonts w:ascii="Arial" w:hAnsi="Arial"/>
          <w:rtl w:val="0"/>
          <w:lang w:val="en-US"/>
        </w:rPr>
      </w:pPr>
      <w:r>
        <w:rPr>
          <w:rFonts w:ascii="Arial" w:hAnsi="Arial"/>
          <w:rtl w:val="0"/>
          <w:lang w:val="en-US"/>
        </w:rPr>
        <w:t>Short staffed</w:t>
      </w:r>
    </w:p>
    <w:p>
      <w:pPr>
        <w:pStyle w:val="Default"/>
        <w:numPr>
          <w:ilvl w:val="0"/>
          <w:numId w:val="15"/>
        </w:numPr>
        <w:bidi w:val="0"/>
        <w:ind w:right="0"/>
        <w:jc w:val="left"/>
        <w:rPr>
          <w:rFonts w:ascii="Arial" w:hAnsi="Arial"/>
          <w:rtl w:val="0"/>
          <w:lang w:val="en-US"/>
        </w:rPr>
      </w:pPr>
      <w:r>
        <w:rPr>
          <w:rFonts w:ascii="Arial" w:hAnsi="Arial"/>
          <w:rtl w:val="0"/>
          <w:lang w:val="en-US"/>
        </w:rPr>
        <w:t>Subs may not be aware of students needs/behavior problems</w:t>
      </w:r>
    </w:p>
    <w:p>
      <w:pPr>
        <w:pStyle w:val="Default"/>
        <w:rPr>
          <w:rFonts w:ascii="Arial" w:cs="Arial" w:hAnsi="Arial" w:eastAsia="Arial"/>
          <w:b w:val="1"/>
          <w:bCs w:val="1"/>
          <w:i w:val="1"/>
          <w:iCs w:val="1"/>
          <w:u w:val="single"/>
        </w:rPr>
      </w:pPr>
    </w:p>
    <w:p>
      <w:pPr>
        <w:pStyle w:val="Default"/>
        <w:rPr>
          <w:rFonts w:ascii="Arial" w:cs="Arial" w:hAnsi="Arial" w:eastAsia="Arial"/>
          <w:b w:val="1"/>
          <w:bCs w:val="1"/>
          <w:i w:val="1"/>
          <w:iCs w:val="1"/>
          <w:u w:val="single"/>
        </w:rPr>
      </w:pPr>
      <w:r>
        <w:rPr>
          <w:rFonts w:ascii="Arial" w:hAnsi="Arial"/>
          <w:b w:val="1"/>
          <w:bCs w:val="1"/>
          <w:i w:val="1"/>
          <w:iCs w:val="1"/>
          <w:u w:val="single"/>
          <w:rtl w:val="0"/>
          <w:lang w:val="en-US"/>
        </w:rPr>
        <w:t>Mamaroneck Avenue:</w:t>
      </w:r>
    </w:p>
    <w:p>
      <w:pPr>
        <w:pStyle w:val="Default"/>
        <w:numPr>
          <w:ilvl w:val="0"/>
          <w:numId w:val="17"/>
        </w:numPr>
        <w:bidi w:val="0"/>
        <w:ind w:right="0"/>
        <w:jc w:val="left"/>
        <w:rPr>
          <w:rFonts w:ascii="Arial" w:hAnsi="Arial"/>
          <w:rtl w:val="0"/>
          <w:lang w:val="en-US"/>
        </w:rPr>
      </w:pPr>
      <w:r>
        <w:rPr>
          <w:rFonts w:ascii="Arial" w:hAnsi="Arial"/>
          <w:rtl w:val="0"/>
          <w:lang w:val="en-US"/>
        </w:rPr>
        <w:t>More TAs needed</w:t>
      </w:r>
    </w:p>
    <w:p>
      <w:pPr>
        <w:pStyle w:val="Default"/>
        <w:numPr>
          <w:ilvl w:val="0"/>
          <w:numId w:val="17"/>
        </w:numPr>
        <w:bidi w:val="0"/>
        <w:ind w:right="0"/>
        <w:jc w:val="left"/>
        <w:rPr>
          <w:rFonts w:ascii="Arial" w:hAnsi="Arial"/>
          <w:rtl w:val="0"/>
          <w:lang w:val="en-US"/>
        </w:rPr>
      </w:pPr>
      <w:r>
        <w:rPr>
          <w:rFonts w:ascii="Arial" w:hAnsi="Arial"/>
          <w:rtl w:val="0"/>
          <w:lang w:val="en-US"/>
        </w:rPr>
        <w:t xml:space="preserve">Heating issues </w:t>
      </w:r>
      <w:r>
        <w:rPr>
          <w:rFonts w:ascii="Arial" w:hAnsi="Arial" w:hint="default"/>
          <w:rtl w:val="0"/>
          <w:lang w:val="en-US"/>
        </w:rPr>
        <w:t xml:space="preserve">– </w:t>
      </w:r>
      <w:r>
        <w:rPr>
          <w:rFonts w:ascii="Arial" w:hAnsi="Arial"/>
          <w:rtl w:val="0"/>
          <w:lang w:val="en-US"/>
        </w:rPr>
        <w:t>some rooms are too hot</w:t>
      </w:r>
    </w:p>
    <w:p>
      <w:pPr>
        <w:pStyle w:val="Normal.0"/>
        <w:rPr>
          <w:rFonts w:ascii="Arial" w:cs="Arial" w:hAnsi="Arial" w:eastAsia="Arial"/>
          <w:b w:val="1"/>
          <w:bCs w:val="1"/>
          <w:i w:val="1"/>
          <w:iCs w:val="1"/>
          <w:sz w:val="22"/>
          <w:szCs w:val="22"/>
          <w:u w:val="single"/>
        </w:rPr>
      </w:pPr>
    </w:p>
    <w:p>
      <w:pPr>
        <w:pStyle w:val="Normal.0"/>
        <w:rPr>
          <w:rFonts w:ascii="Arial" w:cs="Arial" w:hAnsi="Arial" w:eastAsia="Arial"/>
          <w:b w:val="1"/>
          <w:bCs w:val="1"/>
          <w:i w:val="1"/>
          <w:iCs w:val="1"/>
          <w:sz w:val="22"/>
          <w:szCs w:val="22"/>
          <w:u w:val="single"/>
        </w:rPr>
      </w:pPr>
    </w:p>
    <w:p>
      <w:pPr>
        <w:pStyle w:val="Normal.0"/>
        <w:rPr>
          <w:rFonts w:ascii="Arial" w:cs="Arial" w:hAnsi="Arial" w:eastAsia="Arial"/>
          <w:sz w:val="22"/>
          <w:szCs w:val="22"/>
        </w:rPr>
      </w:pPr>
      <w:r>
        <w:rPr>
          <w:rFonts w:ascii="Arial" w:hAnsi="Arial"/>
          <w:b w:val="1"/>
          <w:bCs w:val="1"/>
          <w:sz w:val="22"/>
          <w:szCs w:val="22"/>
          <w:rtl w:val="0"/>
          <w:lang w:val="en-US"/>
        </w:rPr>
        <w:t xml:space="preserve">V.   </w:t>
      </w:r>
      <w:r>
        <w:rPr>
          <w:rFonts w:ascii="Arial" w:hAnsi="Arial"/>
          <w:b w:val="1"/>
          <w:bCs w:val="1"/>
          <w:i w:val="1"/>
          <w:iCs w:val="1"/>
          <w:sz w:val="22"/>
          <w:szCs w:val="22"/>
          <w:u w:val="single"/>
          <w:rtl w:val="0"/>
          <w:lang w:val="en-US"/>
        </w:rPr>
        <w:t>Motions</w:t>
      </w:r>
    </w:p>
    <w:p>
      <w:pPr>
        <w:pStyle w:val="Normal.0"/>
        <w:rPr>
          <w:rFonts w:ascii="Arial" w:cs="Arial" w:hAnsi="Arial" w:eastAsia="Arial"/>
          <w:sz w:val="22"/>
          <w:szCs w:val="22"/>
        </w:rPr>
      </w:pPr>
    </w:p>
    <w:p>
      <w:pPr>
        <w:pStyle w:val="Normal.0"/>
        <w:suppressAutoHyphens w:val="1"/>
        <w:rPr>
          <w:rFonts w:ascii="Arial" w:cs="Arial" w:hAnsi="Arial" w:eastAsia="Arial"/>
          <w:b w:val="1"/>
          <w:bCs w:val="1"/>
          <w:i w:val="1"/>
          <w:iCs w:val="1"/>
          <w:sz w:val="22"/>
          <w:szCs w:val="22"/>
        </w:rPr>
      </w:pPr>
      <w:r>
        <w:rPr>
          <w:rFonts w:ascii="Arial" w:hAnsi="Arial"/>
          <w:sz w:val="22"/>
          <w:szCs w:val="22"/>
          <w:rtl w:val="0"/>
          <w:lang w:val="en-US"/>
        </w:rPr>
        <w:t>19-16</w:t>
        <w:tab/>
      </w:r>
      <w:r>
        <w:rPr>
          <w:rFonts w:ascii="Arial" w:hAnsi="Arial"/>
          <w:b w:val="1"/>
          <w:bCs w:val="1"/>
          <w:i w:val="1"/>
          <w:iCs w:val="1"/>
          <w:sz w:val="22"/>
          <w:szCs w:val="22"/>
          <w:rtl w:val="0"/>
          <w:lang w:val="en-US"/>
        </w:rPr>
        <w:t>The White Plains Teachers Association approves changes to the Staff Development By-Laws as follows:</w:t>
      </w:r>
    </w:p>
    <w:p>
      <w:pPr>
        <w:pStyle w:val="Normal.0"/>
        <w:suppressAutoHyphens w:val="1"/>
        <w:rPr>
          <w:rFonts w:ascii="Arial" w:cs="Arial" w:hAnsi="Arial" w:eastAsia="Arial"/>
          <w:b w:val="1"/>
          <w:bCs w:val="1"/>
          <w:i w:val="1"/>
          <w:iCs w:val="1"/>
          <w:sz w:val="22"/>
          <w:szCs w:val="22"/>
        </w:rPr>
      </w:pPr>
    </w:p>
    <w:p>
      <w:pPr>
        <w:pStyle w:val="Normal.0"/>
        <w:numPr>
          <w:ilvl w:val="1"/>
          <w:numId w:val="19"/>
        </w:numPr>
        <w:suppressAutoHyphens w:val="1"/>
        <w:bidi w:val="0"/>
        <w:ind w:right="0"/>
        <w:jc w:val="left"/>
        <w:rPr>
          <w:b w:val="1"/>
          <w:bCs w:val="1"/>
          <w:i w:val="1"/>
          <w:iCs w:val="1"/>
          <w:sz w:val="22"/>
          <w:szCs w:val="22"/>
          <w:rtl w:val="0"/>
          <w:lang w:val="en-US"/>
        </w:rPr>
      </w:pPr>
      <w:r>
        <w:rPr>
          <w:rFonts w:ascii="Arial" w:hAnsi="Arial"/>
          <w:b w:val="1"/>
          <w:bCs w:val="1"/>
          <w:i w:val="1"/>
          <w:iCs w:val="1"/>
          <w:sz w:val="22"/>
          <w:szCs w:val="22"/>
          <w:rtl w:val="0"/>
          <w:lang w:val="en-US"/>
        </w:rPr>
        <w:t xml:space="preserve">Strike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NY Hospital</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 xml:space="preserve">and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Adult Education</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from the membership</w:t>
      </w:r>
    </w:p>
    <w:p>
      <w:pPr>
        <w:pStyle w:val="Normal.0"/>
        <w:numPr>
          <w:ilvl w:val="1"/>
          <w:numId w:val="19"/>
        </w:numPr>
        <w:suppressAutoHyphens w:val="1"/>
        <w:bidi w:val="0"/>
        <w:ind w:right="0"/>
        <w:jc w:val="left"/>
        <w:rPr>
          <w:b w:val="1"/>
          <w:bCs w:val="1"/>
          <w:i w:val="1"/>
          <w:iCs w:val="1"/>
          <w:sz w:val="22"/>
          <w:szCs w:val="22"/>
          <w:rtl w:val="0"/>
          <w:lang w:val="en-US"/>
        </w:rPr>
      </w:pPr>
      <w:r>
        <w:rPr>
          <w:rFonts w:ascii="Arial" w:hAnsi="Arial"/>
          <w:b w:val="1"/>
          <w:bCs w:val="1"/>
          <w:i w:val="1"/>
          <w:iCs w:val="1"/>
          <w:sz w:val="22"/>
          <w:szCs w:val="22"/>
          <w:rtl w:val="0"/>
          <w:lang w:val="en-US"/>
        </w:rPr>
        <w:t xml:space="preserve">Change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Community School</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 xml:space="preserve">to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Rochambeau Alternative High School</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w:t>
      </w:r>
    </w:p>
    <w:p>
      <w:pPr>
        <w:pStyle w:val="Normal.0"/>
        <w:numPr>
          <w:ilvl w:val="1"/>
          <w:numId w:val="19"/>
        </w:numPr>
        <w:suppressAutoHyphens w:val="1"/>
        <w:bidi w:val="0"/>
        <w:ind w:right="0"/>
        <w:jc w:val="left"/>
        <w:rPr>
          <w:b w:val="1"/>
          <w:bCs w:val="1"/>
          <w:i w:val="1"/>
          <w:iCs w:val="1"/>
          <w:sz w:val="22"/>
          <w:szCs w:val="22"/>
          <w:rtl w:val="0"/>
          <w:lang w:val="en-US"/>
        </w:rPr>
      </w:pPr>
      <w:r>
        <w:rPr>
          <w:rFonts w:ascii="Arial" w:hAnsi="Arial"/>
          <w:b w:val="1"/>
          <w:bCs w:val="1"/>
          <w:i w:val="1"/>
          <w:iCs w:val="1"/>
          <w:sz w:val="22"/>
          <w:szCs w:val="22"/>
          <w:rtl w:val="0"/>
          <w:lang w:val="en-US"/>
        </w:rPr>
        <w:t xml:space="preserve">Strike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Curriculum Council Liaison</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 xml:space="preserve">from the composition.  </w:t>
      </w:r>
    </w:p>
    <w:p>
      <w:pPr>
        <w:pStyle w:val="Normal.0"/>
        <w:numPr>
          <w:ilvl w:val="1"/>
          <w:numId w:val="19"/>
        </w:numPr>
        <w:suppressAutoHyphens w:val="1"/>
        <w:bidi w:val="0"/>
        <w:ind w:right="0"/>
        <w:jc w:val="left"/>
        <w:rPr>
          <w:b w:val="1"/>
          <w:bCs w:val="1"/>
          <w:i w:val="1"/>
          <w:iCs w:val="1"/>
          <w:sz w:val="22"/>
          <w:szCs w:val="22"/>
          <w:rtl w:val="0"/>
          <w:lang w:val="en-US"/>
        </w:rPr>
      </w:pPr>
      <w:r>
        <w:rPr>
          <w:rFonts w:ascii="Arial" w:hAnsi="Arial"/>
          <w:b w:val="1"/>
          <w:bCs w:val="1"/>
          <w:i w:val="1"/>
          <w:iCs w:val="1"/>
          <w:sz w:val="22"/>
          <w:szCs w:val="22"/>
          <w:rtl w:val="0"/>
          <w:lang w:val="en-US"/>
        </w:rPr>
        <w:t xml:space="preserve">Will not add a </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Non-Public School</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member to by-laws.</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i w:val="1"/>
          <w:iCs w:val="1"/>
          <w:sz w:val="22"/>
          <w:szCs w:val="22"/>
          <w:rtl w:val="0"/>
          <w:lang w:val="en-US"/>
        </w:rPr>
        <w:t>Motion to approve, seconded and passed unanimously.</w:t>
      </w:r>
    </w:p>
    <w:p>
      <w:pPr>
        <w:pStyle w:val="Normal.0"/>
        <w:rPr>
          <w:rFonts w:ascii="Arial" w:cs="Arial" w:hAnsi="Arial" w:eastAsia="Arial"/>
          <w:b w:val="1"/>
          <w:bCs w:val="1"/>
          <w:i w:val="1"/>
          <w:iCs w:val="1"/>
          <w:sz w:val="22"/>
          <w:szCs w:val="22"/>
          <w:u w:val="single"/>
        </w:rPr>
      </w:pPr>
    </w:p>
    <w:p>
      <w:pPr>
        <w:pStyle w:val="Default"/>
        <w:numPr>
          <w:ilvl w:val="0"/>
          <w:numId w:val="21"/>
        </w:numPr>
        <w:rPr>
          <w:rFonts w:ascii="Arial" w:cs="Arial" w:hAnsi="Arial" w:eastAsia="Arial"/>
        </w:rPr>
      </w:pPr>
    </w:p>
    <w:p>
      <w:pPr>
        <w:pStyle w:val="Normal.0"/>
        <w:suppressAutoHyphens w:val="1"/>
        <w:spacing w:after="200" w:line="276" w:lineRule="auto"/>
        <w:ind w:left="720" w:firstLine="0"/>
        <w:rPr>
          <w:rFonts w:ascii="Arial" w:cs="Arial" w:hAnsi="Arial" w:eastAsia="Arial"/>
          <w:b w:val="1"/>
          <w:bCs w:val="1"/>
          <w:sz w:val="22"/>
          <w:szCs w:val="22"/>
          <w:u w:val="single"/>
        </w:rPr>
      </w:pPr>
    </w:p>
    <w:p>
      <w:pPr>
        <w:pStyle w:val="Normal.0"/>
        <w:spacing w:after="200" w:line="276" w:lineRule="auto"/>
        <w:ind w:left="720" w:firstLine="0"/>
        <w:rPr>
          <w:rFonts w:ascii="Arial" w:cs="Arial" w:hAnsi="Arial" w:eastAsia="Arial"/>
          <w:b w:val="1"/>
          <w:bCs w:val="1"/>
          <w:i w:val="1"/>
          <w:iCs w:val="1"/>
          <w:sz w:val="22"/>
          <w:szCs w:val="22"/>
          <w:u w:val="single"/>
        </w:rPr>
      </w:pPr>
    </w:p>
    <w:p>
      <w:pPr>
        <w:pStyle w:val="Normal.0"/>
        <w:spacing w:after="200" w:line="276" w:lineRule="auto"/>
        <w:ind w:left="720" w:firstLine="0"/>
        <w:rPr>
          <w:rFonts w:ascii="Arial" w:cs="Arial" w:hAnsi="Arial" w:eastAsia="Arial"/>
        </w:rPr>
      </w:pPr>
    </w:p>
    <w:p>
      <w:pPr>
        <w:pStyle w:val="Free Form A A"/>
        <w:rPr>
          <w:sz w:val="22"/>
          <w:szCs w:val="22"/>
        </w:rPr>
      </w:pPr>
      <w:r>
        <w:rPr>
          <w:b w:val="1"/>
          <w:bCs w:val="1"/>
          <w:i w:val="1"/>
          <w:iCs w:val="1"/>
          <w:sz w:val="22"/>
          <w:szCs w:val="22"/>
        </w:rPr>
        <w:tab/>
        <w:tab/>
        <w:tab/>
        <w:tab/>
        <w:tab/>
        <w:tab/>
        <w:tab/>
        <w:tab/>
        <w:tab/>
      </w:r>
      <w:r>
        <w:rPr>
          <w:rFonts w:cs="Arial Unicode MS" w:eastAsia="Arial Unicode MS"/>
          <w:sz w:val="22"/>
          <w:szCs w:val="22"/>
          <w:rtl w:val="0"/>
          <w:lang w:val="en-US"/>
        </w:rPr>
        <w:t>Respectfully submitted,</w:t>
      </w:r>
    </w:p>
    <w:p>
      <w:pPr>
        <w:pStyle w:val="Free Form A A"/>
      </w:pPr>
      <w:r>
        <w:rPr>
          <w:rFonts w:cs="Arial Unicode MS" w:eastAsia="Arial Unicode MS"/>
          <w:sz w:val="22"/>
          <w:szCs w:val="22"/>
          <w:rtl w:val="0"/>
        </w:rPr>
        <w:tab/>
        <w:tab/>
        <w:tab/>
        <w:tab/>
        <w:tab/>
        <w:tab/>
        <w:tab/>
        <w:tab/>
        <w:tab/>
        <w:t>John Hughes, Secretary</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3886136</wp:posOffset>
              </wp:positionH>
              <wp:positionV relativeFrom="page">
                <wp:posOffset>9373234</wp:posOffset>
              </wp:positionV>
              <wp:extent cx="4457700" cy="18720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457700" cy="187202"/>
                      </a:xfrm>
                      <a:prstGeom prst="rect">
                        <a:avLst/>
                      </a:prstGeom>
                      <a:solidFill>
                        <a:srgbClr val="FFFFFF"/>
                      </a:solidFill>
                      <a:ln w="12700" cap="flat">
                        <a:noFill/>
                        <a:miter lim="400000"/>
                      </a:ln>
                      <a:effectLst/>
                    </wps:spPr>
                    <wps:txbx>
                      <w:txbxContent>
                        <w:p>
                          <w:pPr>
                            <w:pStyle w:val="Foo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306.0pt;margin-top:738.0pt;width:351.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p>
                </w:txbxContent>
              </v:textbox>
              <w10:wrap type="none" side="bothSides" anchorx="page" anchory="page"/>
            </v: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3886136</wp:posOffset>
              </wp:positionH>
              <wp:positionV relativeFrom="page">
                <wp:posOffset>9373234</wp:posOffset>
              </wp:positionV>
              <wp:extent cx="4457700" cy="18720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4457700" cy="187202"/>
                      </a:xfrm>
                      <a:prstGeom prst="rect">
                        <a:avLst/>
                      </a:prstGeom>
                      <a:solidFill>
                        <a:srgbClr val="FFFFFF"/>
                      </a:solidFill>
                      <a:ln w="12700" cap="flat">
                        <a:noFill/>
                        <a:miter lim="400000"/>
                      </a:ln>
                      <a:effectLst/>
                    </wps:spPr>
                    <wps:txbx>
                      <w:txbxContent>
                        <w:p>
                          <w:pPr>
                            <w:pStyle w:val="Foo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306.0pt;margin-top:738.0pt;width:351.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v:textbox>
              <w10:wrap type="none" side="bothSides" anchorx="page" anchory="page"/>
            </v: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240"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upperLetter"/>
      <w:suff w:val="nothing"/>
      <w:lvlText w:val="%2."/>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3."/>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nothing"/>
      <w:lvlText w:val="%4)"/>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5)"/>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nothing"/>
      <w:lvlText w:val="(%6)"/>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lowerRoman"/>
      <w:suff w:val="nothing"/>
      <w:lvlText w:val="%7)"/>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8)"/>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nothing"/>
      <w:lvlText w:val="(%9)"/>
      <w:lvlJc w:val="left"/>
      <w:pPr>
        <w:ind w:left="122" w:hanging="12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2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9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1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8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4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6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8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0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23"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2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Lettered"/>
  </w:abstractNum>
  <w:abstractNum w:abstractNumId="17">
    <w:multiLevelType w:val="hybridMultilevel"/>
    <w:styleLink w:val="Lettered"/>
    <w:lvl w:ilvl="0">
      <w:start w:val="1"/>
      <w:numFmt w:val="upperLetter"/>
      <w:suff w:val="tab"/>
      <w:lvlText w:val="%1."/>
      <w:lvlJc w:val="left"/>
      <w:pPr>
        <w:ind w:left="224" w:hanging="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0"/>
  </w:abstractNum>
  <w:abstractNum w:abstractNumId="19">
    <w:multiLevelType w:val="hybridMultilevel"/>
    <w:styleLink w:val="Imported Style 1.0.0"/>
    <w:lvl w:ilvl="0">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3" w:hanging="28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4"/>
      </w:numPr>
    </w:pPr>
  </w:style>
  <w:style w:type="numbering" w:styleId="Imported Style 1.0">
    <w:name w:val="Imported Style 1.0"/>
    <w:pPr>
      <w:numPr>
        <w:numId w:val="6"/>
      </w:numPr>
    </w:pPr>
  </w:style>
  <w:style w:type="numbering" w:styleId="Imported Style 2">
    <w:name w:val="Imported Style 2"/>
    <w:pPr>
      <w:numPr>
        <w:numId w:val="8"/>
      </w:numPr>
    </w:pPr>
  </w:style>
  <w:style w:type="numbering" w:styleId="Imported Style 3">
    <w:name w:val="Imported Style 3"/>
    <w:pPr>
      <w:numPr>
        <w:numId w:val="10"/>
      </w:numPr>
    </w:pPr>
  </w:style>
  <w:style w:type="numbering" w:styleId="Imported Style 4">
    <w:name w:val="Imported Style 4"/>
    <w:pPr>
      <w:numPr>
        <w:numId w:val="12"/>
      </w:numPr>
    </w:pPr>
  </w:style>
  <w:style w:type="numbering" w:styleId="Imported Style 5">
    <w:name w:val="Imported Style 5"/>
    <w:pPr>
      <w:numPr>
        <w:numId w:val="14"/>
      </w:numPr>
    </w:pPr>
  </w:style>
  <w:style w:type="numbering" w:styleId="Imported Style 6">
    <w:name w:val="Imported Style 6"/>
    <w:pPr>
      <w:numPr>
        <w:numId w:val="16"/>
      </w:numPr>
    </w:pPr>
  </w:style>
  <w:style w:type="numbering" w:styleId="Lettered">
    <w:name w:val="Lettered"/>
    <w:pPr>
      <w:numPr>
        <w:numId w:val="18"/>
      </w:numPr>
    </w:pPr>
  </w:style>
  <w:style w:type="numbering" w:styleId="Imported Style 1.0.0">
    <w:name w:val="Imported Style 1.0.0"/>
    <w:pPr>
      <w:numPr>
        <w:numId w:val="20"/>
      </w:numPr>
    </w:pPr>
  </w:style>
  <w:style w:type="paragraph" w:styleId="Free Form A A">
    <w:name w:val="Free Form A A"/>
    <w:next w:val="Free Form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